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6" w:type="pct"/>
        <w:tblInd w:w="-318" w:type="dxa"/>
        <w:tblLook w:val="0000"/>
      </w:tblPr>
      <w:tblGrid>
        <w:gridCol w:w="4562"/>
        <w:gridCol w:w="5969"/>
      </w:tblGrid>
      <w:tr w:rsidR="00246E02" w:rsidRPr="00D3671C">
        <w:tc>
          <w:tcPr>
            <w:tcW w:w="2166" w:type="pct"/>
          </w:tcPr>
          <w:p w:rsidR="00246E02" w:rsidRPr="00D3671C" w:rsidRDefault="007A6A0D" w:rsidP="00344F8D">
            <w:pPr>
              <w:keepNext/>
              <w:snapToGrid w:val="0"/>
              <w:jc w:val="center"/>
              <w:rPr>
                <w:rFonts w:ascii="Times New Roman" w:hAnsi="Times New Roman"/>
              </w:rPr>
            </w:pPr>
            <w:r w:rsidRPr="00D3671C">
              <w:rPr>
                <w:rFonts w:ascii="Times New Roman" w:hAnsi="Times New Roman"/>
              </w:rPr>
              <w:br w:type="page"/>
            </w:r>
            <w:r w:rsidR="00246E02" w:rsidRPr="00D3671C">
              <w:rPr>
                <w:rFonts w:ascii="Times New Roman" w:hAnsi="Times New Roman"/>
              </w:rPr>
              <w:t>BỘ GIÁO DỤC VÀ ĐÀO TẠO</w:t>
            </w:r>
          </w:p>
          <w:p w:rsidR="00246E02" w:rsidRPr="00D3671C" w:rsidRDefault="00246E02" w:rsidP="00344F8D">
            <w:pPr>
              <w:pStyle w:val="Heading1"/>
              <w:snapToGrid w:val="0"/>
              <w:spacing w:before="0"/>
              <w:ind w:left="-24"/>
              <w:rPr>
                <w:rFonts w:ascii="Times New Roman" w:hAnsi="Times New Roman"/>
                <w:b/>
                <w:i w:val="0"/>
                <w:sz w:val="24"/>
                <w:szCs w:val="24"/>
              </w:rPr>
            </w:pPr>
            <w:r w:rsidRPr="00D3671C">
              <w:rPr>
                <w:rFonts w:ascii="Times New Roman" w:hAnsi="Times New Roman"/>
                <w:b/>
                <w:i w:val="0"/>
                <w:sz w:val="24"/>
                <w:szCs w:val="24"/>
              </w:rPr>
              <w:t>TRƯỜNG ĐẠI HỌC XÂY DỰNG</w:t>
            </w:r>
          </w:p>
        </w:tc>
        <w:tc>
          <w:tcPr>
            <w:tcW w:w="2834" w:type="pct"/>
          </w:tcPr>
          <w:p w:rsidR="00246E02" w:rsidRPr="00D3671C" w:rsidRDefault="00246E02" w:rsidP="00344F8D">
            <w:pPr>
              <w:pStyle w:val="Heading1"/>
              <w:snapToGrid w:val="0"/>
              <w:spacing w:before="0"/>
              <w:rPr>
                <w:rFonts w:ascii="Times New Roman" w:hAnsi="Times New Roman"/>
                <w:b/>
                <w:i w:val="0"/>
                <w:sz w:val="24"/>
                <w:szCs w:val="24"/>
              </w:rPr>
            </w:pPr>
            <w:r w:rsidRPr="00D3671C">
              <w:rPr>
                <w:rFonts w:ascii="Times New Roman" w:hAnsi="Times New Roman"/>
                <w:b/>
                <w:i w:val="0"/>
                <w:sz w:val="24"/>
                <w:szCs w:val="24"/>
              </w:rPr>
              <w:t>CỘNG H</w:t>
            </w:r>
            <w:r w:rsidR="00BB1D69">
              <w:rPr>
                <w:rFonts w:ascii="Times New Roman" w:hAnsi="Times New Roman"/>
                <w:b/>
                <w:i w:val="0"/>
                <w:sz w:val="24"/>
                <w:szCs w:val="24"/>
              </w:rPr>
              <w:t>ÒA</w:t>
            </w:r>
            <w:r w:rsidRPr="00D3671C">
              <w:rPr>
                <w:rFonts w:ascii="Times New Roman" w:hAnsi="Times New Roman"/>
                <w:b/>
                <w:i w:val="0"/>
                <w:sz w:val="24"/>
                <w:szCs w:val="24"/>
              </w:rPr>
              <w:t xml:space="preserve"> XÃ HỘI CHỦ NGHĨA VIỆT </w:t>
            </w:r>
            <w:smartTag w:uri="urn:schemas-microsoft-com:office:smarttags" w:element="country-region">
              <w:smartTag w:uri="urn:schemas-microsoft-com:office:smarttags" w:element="place">
                <w:r w:rsidRPr="00D3671C">
                  <w:rPr>
                    <w:rFonts w:ascii="Times New Roman" w:hAnsi="Times New Roman"/>
                    <w:b/>
                    <w:i w:val="0"/>
                    <w:sz w:val="24"/>
                    <w:szCs w:val="24"/>
                  </w:rPr>
                  <w:t>NAM</w:t>
                </w:r>
              </w:smartTag>
            </w:smartTag>
          </w:p>
          <w:p w:rsidR="00246E02" w:rsidRPr="00D3671C" w:rsidRDefault="00246E02" w:rsidP="00344F8D">
            <w:pPr>
              <w:keepNext/>
              <w:snapToGrid w:val="0"/>
              <w:jc w:val="center"/>
              <w:rPr>
                <w:rFonts w:ascii="Times New Roman" w:hAnsi="Times New Roman"/>
                <w:b/>
                <w:bCs/>
              </w:rPr>
            </w:pPr>
            <w:r w:rsidRPr="00D3671C">
              <w:rPr>
                <w:rFonts w:ascii="Times New Roman" w:hAnsi="Times New Roman"/>
                <w:b/>
                <w:bCs/>
              </w:rPr>
              <w:t>Độc lập - Tự do - Hạnh phúc</w:t>
            </w:r>
          </w:p>
        </w:tc>
      </w:tr>
      <w:tr w:rsidR="00246E02" w:rsidRPr="00D3671C">
        <w:trPr>
          <w:trHeight w:val="240"/>
        </w:trPr>
        <w:tc>
          <w:tcPr>
            <w:tcW w:w="2166" w:type="pct"/>
          </w:tcPr>
          <w:p w:rsidR="00246E02" w:rsidRPr="00D3671C" w:rsidRDefault="00F074F5" w:rsidP="00344F8D">
            <w:pPr>
              <w:keepNext/>
              <w:snapToGrid w:val="0"/>
              <w:jc w:val="center"/>
              <w:rPr>
                <w:rFonts w:ascii="Times New Roman" w:hAnsi="Times New Roman"/>
              </w:rPr>
            </w:pPr>
            <w:r>
              <w:rPr>
                <w:rFonts w:ascii="Times New Roman" w:hAnsi="Times New Roman"/>
                <w:noProof/>
              </w:rPr>
              <w:pict>
                <v:line id="_x0000_s1038" style="position:absolute;left:0;text-align:left;z-index:251656704;mso-position-horizontal-relative:text;mso-position-vertical-relative:text" from="73.05pt,6.1pt" to="142.05pt,6.1pt"/>
              </w:pict>
            </w:r>
          </w:p>
        </w:tc>
        <w:tc>
          <w:tcPr>
            <w:tcW w:w="2834" w:type="pct"/>
          </w:tcPr>
          <w:p w:rsidR="00246E02" w:rsidRPr="00D3671C" w:rsidRDefault="00F074F5" w:rsidP="00344F8D">
            <w:pPr>
              <w:keepNext/>
              <w:snapToGrid w:val="0"/>
              <w:jc w:val="center"/>
              <w:rPr>
                <w:rFonts w:ascii="Times New Roman" w:hAnsi="Times New Roman"/>
              </w:rPr>
            </w:pPr>
            <w:r>
              <w:rPr>
                <w:rFonts w:ascii="Times New Roman" w:hAnsi="Times New Roman"/>
                <w:noProof/>
              </w:rPr>
              <w:pict>
                <v:line id="_x0000_s1039" style="position:absolute;left:0;text-align:left;z-index:251657728;mso-position-horizontal-relative:text;mso-position-vertical-relative:text" from="73.6pt,6.1pt" to="216.05pt,6.1pt"/>
              </w:pict>
            </w:r>
          </w:p>
        </w:tc>
      </w:tr>
      <w:tr w:rsidR="00246E02" w:rsidRPr="00D3671C">
        <w:trPr>
          <w:trHeight w:val="279"/>
        </w:trPr>
        <w:tc>
          <w:tcPr>
            <w:tcW w:w="2166" w:type="pct"/>
          </w:tcPr>
          <w:p w:rsidR="00246E02" w:rsidRPr="00D3671C" w:rsidRDefault="00246E02" w:rsidP="00344F8D">
            <w:pPr>
              <w:keepNext/>
              <w:snapToGrid w:val="0"/>
              <w:jc w:val="center"/>
              <w:rPr>
                <w:rFonts w:ascii="Times New Roman" w:hAnsi="Times New Roman"/>
              </w:rPr>
            </w:pPr>
          </w:p>
        </w:tc>
        <w:tc>
          <w:tcPr>
            <w:tcW w:w="2834" w:type="pct"/>
          </w:tcPr>
          <w:p w:rsidR="00246E02" w:rsidRPr="00D3671C" w:rsidRDefault="00246E02" w:rsidP="00542145">
            <w:pPr>
              <w:pStyle w:val="Heading3"/>
              <w:snapToGrid w:val="0"/>
              <w:jc w:val="right"/>
              <w:rPr>
                <w:rFonts w:ascii="Times New Roman" w:hAnsi="Times New Roman"/>
                <w:b w:val="0"/>
              </w:rPr>
            </w:pPr>
            <w:r w:rsidRPr="00D3671C">
              <w:rPr>
                <w:rFonts w:ascii="Times New Roman" w:hAnsi="Times New Roman"/>
                <w:b w:val="0"/>
              </w:rPr>
              <w:t xml:space="preserve">Hà Nội, ngày </w:t>
            </w:r>
            <w:r w:rsidR="00542145">
              <w:rPr>
                <w:rFonts w:ascii="Times New Roman" w:hAnsi="Times New Roman"/>
                <w:b w:val="0"/>
              </w:rPr>
              <w:t>12</w:t>
            </w:r>
            <w:r w:rsidR="0018315F">
              <w:rPr>
                <w:rFonts w:ascii="Times New Roman" w:hAnsi="Times New Roman"/>
                <w:b w:val="0"/>
              </w:rPr>
              <w:t xml:space="preserve"> tháng </w:t>
            </w:r>
            <w:r w:rsidR="002C543B">
              <w:rPr>
                <w:rFonts w:ascii="Times New Roman" w:hAnsi="Times New Roman"/>
                <w:b w:val="0"/>
              </w:rPr>
              <w:t>5</w:t>
            </w:r>
            <w:r w:rsidRPr="00D3671C">
              <w:rPr>
                <w:rFonts w:ascii="Times New Roman" w:hAnsi="Times New Roman"/>
                <w:b w:val="0"/>
              </w:rPr>
              <w:t xml:space="preserve"> năm 201</w:t>
            </w:r>
            <w:r w:rsidR="00BB1D69">
              <w:rPr>
                <w:rFonts w:ascii="Times New Roman" w:hAnsi="Times New Roman"/>
                <w:b w:val="0"/>
              </w:rPr>
              <w:t>6</w:t>
            </w:r>
          </w:p>
        </w:tc>
      </w:tr>
    </w:tbl>
    <w:p w:rsidR="00246E02" w:rsidRDefault="008A532B" w:rsidP="007B2200">
      <w:pPr>
        <w:snapToGrid w:val="0"/>
        <w:spacing w:before="120"/>
        <w:jc w:val="center"/>
        <w:rPr>
          <w:rFonts w:ascii="Times New Roman" w:hAnsi="Times New Roman"/>
          <w:b/>
          <w:bCs/>
          <w:sz w:val="28"/>
          <w:szCs w:val="28"/>
        </w:rPr>
      </w:pPr>
      <w:r>
        <w:rPr>
          <w:rFonts w:ascii="Times New Roman" w:hAnsi="Times New Roman"/>
          <w:b/>
          <w:bCs/>
          <w:sz w:val="28"/>
          <w:szCs w:val="28"/>
        </w:rPr>
        <w:t>TH</w:t>
      </w:r>
      <w:r w:rsidR="00B40140">
        <w:rPr>
          <w:rFonts w:ascii="Times New Roman" w:hAnsi="Times New Roman"/>
          <w:b/>
          <w:bCs/>
          <w:sz w:val="28"/>
          <w:szCs w:val="28"/>
        </w:rPr>
        <w:t xml:space="preserve">Ư MỜI THAM DỰ BÁO CÁO </w:t>
      </w:r>
      <w:r w:rsidR="00542145">
        <w:rPr>
          <w:rFonts w:ascii="Times New Roman" w:hAnsi="Times New Roman"/>
          <w:b/>
          <w:bCs/>
          <w:sz w:val="28"/>
          <w:szCs w:val="28"/>
        </w:rPr>
        <w:t xml:space="preserve">TẠI </w:t>
      </w:r>
      <w:r w:rsidR="00B40140">
        <w:rPr>
          <w:rFonts w:ascii="Times New Roman" w:hAnsi="Times New Roman"/>
          <w:b/>
          <w:bCs/>
          <w:sz w:val="28"/>
          <w:szCs w:val="28"/>
        </w:rPr>
        <w:t>HỘI THẢO QUỐC TẾ</w:t>
      </w:r>
      <w:r w:rsidR="00542145">
        <w:rPr>
          <w:rFonts w:ascii="Times New Roman" w:hAnsi="Times New Roman"/>
          <w:b/>
          <w:bCs/>
          <w:sz w:val="28"/>
          <w:szCs w:val="28"/>
        </w:rPr>
        <w:t xml:space="preserve"> </w:t>
      </w:r>
    </w:p>
    <w:p w:rsidR="006E6611" w:rsidRPr="007B2200" w:rsidRDefault="006E6611" w:rsidP="007B2200">
      <w:pPr>
        <w:snapToGrid w:val="0"/>
        <w:spacing w:before="120"/>
        <w:jc w:val="center"/>
        <w:rPr>
          <w:rFonts w:ascii="Times New Roman" w:hAnsi="Times New Roman"/>
          <w:b/>
          <w:bCs/>
          <w:sz w:val="26"/>
          <w:szCs w:val="26"/>
        </w:rPr>
      </w:pPr>
      <w:r w:rsidRPr="007B2200">
        <w:rPr>
          <w:rFonts w:ascii="Times New Roman" w:hAnsi="Times New Roman"/>
          <w:b/>
          <w:bCs/>
          <w:sz w:val="26"/>
          <w:szCs w:val="26"/>
        </w:rPr>
        <w:t>PHÁT TRIỂN BỀ VỮNG TRONG KỸ THUẬT XÂY DỰNG CÔNG TRÌNH 2016</w:t>
      </w:r>
    </w:p>
    <w:p w:rsidR="006E6611" w:rsidRPr="007B2200" w:rsidRDefault="006E6611" w:rsidP="007B2200">
      <w:pPr>
        <w:snapToGrid w:val="0"/>
        <w:spacing w:before="0"/>
        <w:jc w:val="center"/>
        <w:rPr>
          <w:rFonts w:ascii="Times New Roman" w:hAnsi="Times New Roman"/>
          <w:b/>
          <w:bCs/>
          <w:i/>
          <w:sz w:val="26"/>
          <w:szCs w:val="26"/>
        </w:rPr>
      </w:pPr>
      <w:r w:rsidRPr="007B2200">
        <w:rPr>
          <w:rFonts w:ascii="Times New Roman" w:hAnsi="Times New Roman"/>
          <w:b/>
          <w:bCs/>
          <w:i/>
          <w:sz w:val="26"/>
          <w:szCs w:val="26"/>
        </w:rPr>
        <w:t>(Sustainable Development in Civil Engineering 2016 – SDCE 2016)</w:t>
      </w:r>
    </w:p>
    <w:p w:rsidR="00344F8D" w:rsidRPr="007B2200" w:rsidRDefault="006E6611" w:rsidP="007B2200">
      <w:pPr>
        <w:snapToGrid w:val="0"/>
        <w:spacing w:before="0"/>
        <w:ind w:firstLine="714"/>
        <w:rPr>
          <w:rFonts w:ascii="Times New Roman" w:hAnsi="Times New Roman"/>
          <w:b/>
          <w:bCs/>
          <w:i/>
          <w:iCs/>
          <w:sz w:val="26"/>
          <w:szCs w:val="26"/>
        </w:rPr>
      </w:pPr>
      <w:r w:rsidRPr="007B2200">
        <w:rPr>
          <w:rFonts w:ascii="Times New Roman" w:hAnsi="Times New Roman" w:cs=".VnTime"/>
          <w:bCs/>
          <w:sz w:val="26"/>
          <w:szCs w:val="26"/>
        </w:rPr>
        <w:tab/>
      </w:r>
      <w:r w:rsidRPr="007B2200">
        <w:rPr>
          <w:rFonts w:ascii="Times New Roman" w:hAnsi="Times New Roman" w:cs=".VnTime"/>
          <w:bCs/>
          <w:sz w:val="26"/>
          <w:szCs w:val="26"/>
        </w:rPr>
        <w:tab/>
      </w:r>
      <w:r w:rsidR="00F074F5" w:rsidRPr="00F074F5">
        <w:rPr>
          <w:rFonts w:ascii="Times New Roman" w:hAnsi="Times New Roman"/>
          <w:noProof/>
          <w:sz w:val="26"/>
          <w:szCs w:val="26"/>
        </w:rPr>
        <w:pict>
          <v:line id="_x0000_s1041" style="position:absolute;left:0;text-align:left;z-index:251658752;mso-position-horizontal-relative:text;mso-position-vertical-relative:text" from="208.65pt,8.95pt" to="277.65pt,8.95pt"/>
        </w:pict>
      </w:r>
    </w:p>
    <w:p w:rsidR="00D65A7B" w:rsidRPr="0055746D" w:rsidRDefault="00D65A7B" w:rsidP="002015B5">
      <w:pPr>
        <w:snapToGrid w:val="0"/>
        <w:spacing w:before="0"/>
        <w:ind w:left="720" w:firstLine="720"/>
        <w:rPr>
          <w:rFonts w:ascii="Times New Roman" w:hAnsi="Times New Roman"/>
          <w:bCs/>
          <w:iCs/>
          <w:sz w:val="16"/>
        </w:rPr>
      </w:pPr>
    </w:p>
    <w:p w:rsidR="00246E02" w:rsidRDefault="00246E02" w:rsidP="002015B5">
      <w:pPr>
        <w:snapToGrid w:val="0"/>
        <w:spacing w:before="0"/>
        <w:ind w:left="720" w:firstLine="720"/>
        <w:rPr>
          <w:rFonts w:ascii="Times New Roman" w:hAnsi="Times New Roman"/>
        </w:rPr>
      </w:pPr>
      <w:r w:rsidRPr="00BB1D69">
        <w:rPr>
          <w:rFonts w:ascii="Times New Roman" w:hAnsi="Times New Roman"/>
          <w:bCs/>
          <w:iCs/>
        </w:rPr>
        <w:t>Kính gửi:</w:t>
      </w:r>
      <w:r w:rsidRPr="00BB1D69">
        <w:rPr>
          <w:rFonts w:ascii="Times New Roman" w:hAnsi="Times New Roman"/>
        </w:rPr>
        <w:t xml:space="preserve"> </w:t>
      </w:r>
      <w:r w:rsidR="002D69DC">
        <w:rPr>
          <w:rFonts w:ascii="Times New Roman" w:hAnsi="Times New Roman"/>
        </w:rPr>
        <w:tab/>
      </w:r>
      <w:r w:rsidR="00EA7FA4">
        <w:rPr>
          <w:rFonts w:ascii="Times New Roman" w:hAnsi="Times New Roman"/>
        </w:rPr>
        <w:t>C</w:t>
      </w:r>
      <w:r w:rsidR="00EA7FA4" w:rsidRPr="00D3671C">
        <w:rPr>
          <w:rFonts w:ascii="Times New Roman" w:hAnsi="Times New Roman"/>
        </w:rPr>
        <w:t>ác nhà khoa học</w:t>
      </w:r>
      <w:r w:rsidR="00EA7FA4">
        <w:rPr>
          <w:rFonts w:ascii="Times New Roman" w:hAnsi="Times New Roman"/>
        </w:rPr>
        <w:t xml:space="preserve">, chuyên gia, </w:t>
      </w:r>
      <w:r w:rsidR="00EA7FA4" w:rsidRPr="00D3671C">
        <w:rPr>
          <w:rFonts w:ascii="Times New Roman" w:hAnsi="Times New Roman"/>
        </w:rPr>
        <w:t>c</w:t>
      </w:r>
      <w:r w:rsidR="00EA7FA4">
        <w:rPr>
          <w:rFonts w:ascii="Times New Roman" w:hAnsi="Times New Roman"/>
        </w:rPr>
        <w:t xml:space="preserve">án bộ quản lý </w:t>
      </w:r>
    </w:p>
    <w:p w:rsidR="002D69DC" w:rsidRDefault="002D69DC" w:rsidP="002015B5">
      <w:pPr>
        <w:snapToGrid w:val="0"/>
        <w:spacing w:before="0"/>
        <w:ind w:left="720" w:firstLine="720"/>
        <w:rPr>
          <w:rFonts w:ascii="Times New Roman" w:hAnsi="Times New Roman"/>
        </w:rPr>
      </w:pPr>
      <w:r>
        <w:rPr>
          <w:rFonts w:ascii="Times New Roman" w:hAnsi="Times New Roman"/>
        </w:rPr>
        <w:tab/>
      </w:r>
      <w:r>
        <w:rPr>
          <w:rFonts w:ascii="Times New Roman" w:hAnsi="Times New Roman"/>
        </w:rPr>
        <w:tab/>
        <w:t xml:space="preserve">Các trường Đại học, tổ chức KHCN, đơn vị nghiên cứu </w:t>
      </w:r>
    </w:p>
    <w:p w:rsidR="002D69DC" w:rsidRPr="00BB1D69" w:rsidRDefault="002D69DC" w:rsidP="002015B5">
      <w:pPr>
        <w:snapToGrid w:val="0"/>
        <w:spacing w:before="0"/>
        <w:ind w:left="720" w:firstLine="720"/>
        <w:rPr>
          <w:rFonts w:ascii="Times New Roman" w:hAnsi="Times New Roman"/>
        </w:rPr>
      </w:pPr>
      <w:r>
        <w:rPr>
          <w:rFonts w:ascii="Times New Roman" w:hAnsi="Times New Roman"/>
        </w:rPr>
        <w:tab/>
      </w:r>
      <w:r>
        <w:rPr>
          <w:rFonts w:ascii="Times New Roman" w:hAnsi="Times New Roman"/>
        </w:rPr>
        <w:tab/>
        <w:t xml:space="preserve">Trong và ngoài nước  </w:t>
      </w:r>
    </w:p>
    <w:p w:rsidR="008A03C5" w:rsidRDefault="00246E02" w:rsidP="008F496E">
      <w:pPr>
        <w:snapToGrid w:val="0"/>
        <w:spacing w:before="240"/>
        <w:ind w:firstLine="418"/>
        <w:rPr>
          <w:rFonts w:ascii="Times New Roman" w:hAnsi="Times New Roman"/>
        </w:rPr>
      </w:pPr>
      <w:r w:rsidRPr="00D3671C">
        <w:rPr>
          <w:rFonts w:ascii="Times New Roman" w:hAnsi="Times New Roman"/>
        </w:rPr>
        <w:t xml:space="preserve">Nhân dịp kỷ niệm </w:t>
      </w:r>
      <w:r w:rsidR="00BB1D69">
        <w:rPr>
          <w:rFonts w:ascii="Times New Roman" w:hAnsi="Times New Roman"/>
        </w:rPr>
        <w:t>60</w:t>
      </w:r>
      <w:r w:rsidRPr="00D3671C">
        <w:rPr>
          <w:rFonts w:ascii="Times New Roman" w:hAnsi="Times New Roman"/>
        </w:rPr>
        <w:t xml:space="preserve"> năm </w:t>
      </w:r>
      <w:r w:rsidR="00953829">
        <w:rPr>
          <w:rFonts w:ascii="Times New Roman" w:hAnsi="Times New Roman"/>
        </w:rPr>
        <w:t xml:space="preserve">đào tạo - </w:t>
      </w:r>
      <w:r w:rsidR="00BB1D69">
        <w:rPr>
          <w:rFonts w:ascii="Times New Roman" w:hAnsi="Times New Roman"/>
        </w:rPr>
        <w:t>50</w:t>
      </w:r>
      <w:r w:rsidR="00953829">
        <w:rPr>
          <w:rFonts w:ascii="Times New Roman" w:hAnsi="Times New Roman"/>
        </w:rPr>
        <w:t xml:space="preserve"> năm </w:t>
      </w:r>
      <w:r w:rsidRPr="00D3671C">
        <w:rPr>
          <w:rFonts w:ascii="Times New Roman" w:hAnsi="Times New Roman"/>
        </w:rPr>
        <w:t>thành lập Trường Đại học Xây dựng</w:t>
      </w:r>
      <w:r w:rsidR="00953829">
        <w:rPr>
          <w:rFonts w:ascii="Times New Roman" w:hAnsi="Times New Roman"/>
        </w:rPr>
        <w:t xml:space="preserve"> và</w:t>
      </w:r>
      <w:r w:rsidRPr="00D3671C">
        <w:rPr>
          <w:rFonts w:ascii="Times New Roman" w:hAnsi="Times New Roman"/>
        </w:rPr>
        <w:t xml:space="preserve"> để </w:t>
      </w:r>
      <w:r w:rsidR="00953829">
        <w:rPr>
          <w:rFonts w:ascii="Times New Roman" w:hAnsi="Times New Roman"/>
        </w:rPr>
        <w:t xml:space="preserve">đánh giá, </w:t>
      </w:r>
      <w:r w:rsidRPr="00D3671C">
        <w:rPr>
          <w:rFonts w:ascii="Times New Roman" w:hAnsi="Times New Roman"/>
        </w:rPr>
        <w:t xml:space="preserve">tổng kết các kết quả nghiên cứu khoa học công nghệ </w:t>
      </w:r>
      <w:r w:rsidR="00953829">
        <w:rPr>
          <w:rFonts w:ascii="Times New Roman" w:hAnsi="Times New Roman"/>
        </w:rPr>
        <w:t xml:space="preserve">và đào tạo </w:t>
      </w:r>
      <w:r w:rsidRPr="00D3671C">
        <w:rPr>
          <w:rFonts w:ascii="Times New Roman" w:hAnsi="Times New Roman"/>
        </w:rPr>
        <w:t xml:space="preserve">trong giai đoạn vừa qua, Trường Đại học Xây dựng </w:t>
      </w:r>
      <w:r w:rsidR="008A03C5" w:rsidRPr="00D3671C">
        <w:rPr>
          <w:rFonts w:ascii="Times New Roman" w:hAnsi="Times New Roman"/>
        </w:rPr>
        <w:t>trân trọng kính mời các nhà khoa học</w:t>
      </w:r>
      <w:r w:rsidR="008A03C5">
        <w:rPr>
          <w:rFonts w:ascii="Times New Roman" w:hAnsi="Times New Roman"/>
        </w:rPr>
        <w:t>,</w:t>
      </w:r>
      <w:r w:rsidR="00542145">
        <w:rPr>
          <w:rFonts w:ascii="Times New Roman" w:hAnsi="Times New Roman"/>
        </w:rPr>
        <w:t xml:space="preserve"> </w:t>
      </w:r>
      <w:r w:rsidR="008A03C5">
        <w:rPr>
          <w:rFonts w:ascii="Times New Roman" w:hAnsi="Times New Roman"/>
        </w:rPr>
        <w:t xml:space="preserve">chuyên gia, </w:t>
      </w:r>
      <w:r w:rsidR="008A03C5" w:rsidRPr="00D3671C">
        <w:rPr>
          <w:rFonts w:ascii="Times New Roman" w:hAnsi="Times New Roman"/>
        </w:rPr>
        <w:t>c</w:t>
      </w:r>
      <w:r w:rsidR="008A03C5">
        <w:rPr>
          <w:rFonts w:ascii="Times New Roman" w:hAnsi="Times New Roman"/>
        </w:rPr>
        <w:t xml:space="preserve">án bộ quản lý trong và ngoài nước tham gia báo cáo tại Hội </w:t>
      </w:r>
      <w:r w:rsidR="004F702F">
        <w:rPr>
          <w:rFonts w:ascii="Times New Roman" w:hAnsi="Times New Roman"/>
        </w:rPr>
        <w:t>thảo</w:t>
      </w:r>
      <w:r w:rsidR="008A03C5">
        <w:rPr>
          <w:rFonts w:ascii="Times New Roman" w:hAnsi="Times New Roman"/>
        </w:rPr>
        <w:t xml:space="preserve"> </w:t>
      </w:r>
      <w:r w:rsidR="004F702F">
        <w:rPr>
          <w:rFonts w:ascii="Times New Roman" w:hAnsi="Times New Roman"/>
        </w:rPr>
        <w:t xml:space="preserve">khoa học </w:t>
      </w:r>
      <w:r w:rsidR="006E6611">
        <w:rPr>
          <w:rFonts w:ascii="Times New Roman" w:hAnsi="Times New Roman"/>
        </w:rPr>
        <w:t>quốc tế</w:t>
      </w:r>
      <w:r w:rsidR="008A03C5" w:rsidRPr="00D3671C">
        <w:rPr>
          <w:rFonts w:ascii="Times New Roman" w:hAnsi="Times New Roman"/>
        </w:rPr>
        <w:t xml:space="preserve"> </w:t>
      </w:r>
      <w:r w:rsidR="006E6611">
        <w:rPr>
          <w:rFonts w:ascii="Times New Roman" w:hAnsi="Times New Roman"/>
        </w:rPr>
        <w:t xml:space="preserve">Phát triển bền vững trong kỹ thuật xây dựng công </w:t>
      </w:r>
      <w:proofErr w:type="gramStart"/>
      <w:r w:rsidR="006E6611">
        <w:rPr>
          <w:rFonts w:ascii="Times New Roman" w:hAnsi="Times New Roman"/>
        </w:rPr>
        <w:t>trình  2016</w:t>
      </w:r>
      <w:proofErr w:type="gramEnd"/>
      <w:r w:rsidR="008A03C5">
        <w:rPr>
          <w:rFonts w:ascii="Times New Roman" w:hAnsi="Times New Roman"/>
        </w:rPr>
        <w:t>.</w:t>
      </w:r>
    </w:p>
    <w:p w:rsidR="00743E7F" w:rsidRDefault="00E557A4" w:rsidP="00BC2135">
      <w:pPr>
        <w:snapToGrid w:val="0"/>
        <w:ind w:firstLine="420"/>
        <w:rPr>
          <w:rFonts w:ascii="Times New Roman" w:hAnsi="Times New Roman"/>
        </w:rPr>
      </w:pPr>
      <w:r w:rsidRPr="00BB4290">
        <w:rPr>
          <w:rFonts w:ascii="Times New Roman" w:hAnsi="Times New Roman"/>
          <w:b/>
        </w:rPr>
        <w:t>Mục đích:</w:t>
      </w:r>
      <w:r w:rsidR="00542145">
        <w:rPr>
          <w:rFonts w:ascii="Times New Roman" w:hAnsi="Times New Roman"/>
          <w:b/>
        </w:rPr>
        <w:t xml:space="preserve"> </w:t>
      </w:r>
      <w:r w:rsidR="00246E02" w:rsidRPr="00D3671C">
        <w:rPr>
          <w:rFonts w:ascii="Times New Roman" w:hAnsi="Times New Roman"/>
        </w:rPr>
        <w:t xml:space="preserve">Hội nghị là diễn đàn cho các nhà khoa học trong và ngoài </w:t>
      </w:r>
      <w:r w:rsidR="00F4723B">
        <w:rPr>
          <w:rFonts w:ascii="Times New Roman" w:hAnsi="Times New Roman"/>
        </w:rPr>
        <w:t>nước</w:t>
      </w:r>
      <w:r w:rsidR="00542145">
        <w:rPr>
          <w:rFonts w:ascii="Times New Roman" w:hAnsi="Times New Roman"/>
        </w:rPr>
        <w:t xml:space="preserve"> </w:t>
      </w:r>
      <w:r w:rsidR="008A532B">
        <w:rPr>
          <w:rFonts w:ascii="Times New Roman" w:hAnsi="Times New Roman"/>
        </w:rPr>
        <w:t xml:space="preserve">tổng kết các kết quả </w:t>
      </w:r>
      <w:r w:rsidR="006A1D27">
        <w:rPr>
          <w:rFonts w:ascii="Times New Roman" w:hAnsi="Times New Roman"/>
        </w:rPr>
        <w:t xml:space="preserve">đào tạo, </w:t>
      </w:r>
      <w:r w:rsidR="008A532B">
        <w:rPr>
          <w:rFonts w:ascii="Times New Roman" w:hAnsi="Times New Roman"/>
        </w:rPr>
        <w:t xml:space="preserve">nghiên cứu khoa học và chuyển giao công nghệ; </w:t>
      </w:r>
      <w:r w:rsidR="00246E02" w:rsidRPr="00D3671C">
        <w:rPr>
          <w:rFonts w:ascii="Times New Roman" w:hAnsi="Times New Roman"/>
        </w:rPr>
        <w:t>công bố, giới thiệu các kết quả nghiên cứu khoa học</w:t>
      </w:r>
      <w:r w:rsidR="008A532B">
        <w:rPr>
          <w:rFonts w:ascii="Times New Roman" w:hAnsi="Times New Roman"/>
        </w:rPr>
        <w:t xml:space="preserve"> và chuyển giao công nghệ mới</w:t>
      </w:r>
      <w:r w:rsidR="006A1D27">
        <w:rPr>
          <w:rFonts w:ascii="Times New Roman" w:hAnsi="Times New Roman"/>
        </w:rPr>
        <w:t>;</w:t>
      </w:r>
      <w:r w:rsidR="00542145">
        <w:rPr>
          <w:rFonts w:ascii="Times New Roman" w:hAnsi="Times New Roman"/>
        </w:rPr>
        <w:t xml:space="preserve"> </w:t>
      </w:r>
      <w:r w:rsidR="006A1D27">
        <w:rPr>
          <w:rFonts w:ascii="Times New Roman" w:hAnsi="Times New Roman"/>
        </w:rPr>
        <w:t xml:space="preserve">trao đổi </w:t>
      </w:r>
      <w:r w:rsidR="00246E02" w:rsidRPr="00D3671C">
        <w:rPr>
          <w:rFonts w:ascii="Times New Roman" w:hAnsi="Times New Roman"/>
        </w:rPr>
        <w:t xml:space="preserve">những </w:t>
      </w:r>
      <w:r w:rsidR="006A1D27">
        <w:rPr>
          <w:rFonts w:ascii="Times New Roman" w:hAnsi="Times New Roman"/>
        </w:rPr>
        <w:t>vấn đề</w:t>
      </w:r>
      <w:r w:rsidR="00246E02" w:rsidRPr="00D3671C">
        <w:rPr>
          <w:rFonts w:ascii="Times New Roman" w:hAnsi="Times New Roman"/>
        </w:rPr>
        <w:t xml:space="preserve"> cấp bách </w:t>
      </w:r>
      <w:r w:rsidR="006A1D27">
        <w:rPr>
          <w:rFonts w:ascii="Times New Roman" w:hAnsi="Times New Roman"/>
        </w:rPr>
        <w:t xml:space="preserve">đặt ra </w:t>
      </w:r>
      <w:r w:rsidR="00246E02" w:rsidRPr="00D3671C">
        <w:rPr>
          <w:rFonts w:ascii="Times New Roman" w:hAnsi="Times New Roman"/>
        </w:rPr>
        <w:t xml:space="preserve">trong thực tiễn thuộc lĩnh vực chuyên môn: </w:t>
      </w:r>
    </w:p>
    <w:p w:rsidR="00246E02" w:rsidRDefault="00BC2135" w:rsidP="00743E7F">
      <w:pPr>
        <w:snapToGrid w:val="0"/>
        <w:ind w:left="1440" w:firstLine="720"/>
        <w:rPr>
          <w:rFonts w:ascii="Times New Roman" w:hAnsi="Times New Roman"/>
        </w:rPr>
      </w:pPr>
      <w:r>
        <w:rPr>
          <w:rFonts w:ascii="Times New Roman" w:hAnsi="Times New Roman"/>
        </w:rPr>
        <w:t xml:space="preserve"> </w:t>
      </w:r>
      <w:r w:rsidR="00FE06EA">
        <w:rPr>
          <w:rFonts w:ascii="Times New Roman" w:hAnsi="Times New Roman"/>
        </w:rPr>
        <w:tab/>
      </w:r>
      <w:r w:rsidR="00743E7F" w:rsidRPr="00743E7F">
        <w:rPr>
          <w:rFonts w:ascii="Times New Roman" w:hAnsi="Times New Roman"/>
          <w:b/>
        </w:rPr>
        <w:t xml:space="preserve">Kỹ thuật </w:t>
      </w:r>
      <w:r w:rsidR="00246E02" w:rsidRPr="00743E7F">
        <w:rPr>
          <w:rFonts w:ascii="Times New Roman" w:hAnsi="Times New Roman"/>
          <w:b/>
        </w:rPr>
        <w:t xml:space="preserve">Xây dựng </w:t>
      </w:r>
      <w:r w:rsidR="00743E7F" w:rsidRPr="00743E7F">
        <w:rPr>
          <w:rFonts w:ascii="Times New Roman" w:hAnsi="Times New Roman"/>
          <w:b/>
        </w:rPr>
        <w:t xml:space="preserve">Công trình </w:t>
      </w:r>
      <w:r w:rsidR="00246E02" w:rsidRPr="00743E7F">
        <w:rPr>
          <w:rFonts w:ascii="Times New Roman" w:hAnsi="Times New Roman"/>
          <w:b/>
        </w:rPr>
        <w:t>DD và CN</w:t>
      </w:r>
    </w:p>
    <w:p w:rsidR="00BC2135" w:rsidRPr="00D3671C" w:rsidRDefault="00BC2135" w:rsidP="00BC2135">
      <w:pPr>
        <w:snapToGrid w:val="0"/>
        <w:spacing w:before="0"/>
        <w:ind w:left="864"/>
        <w:rPr>
          <w:rFonts w:ascii="Times New Roman" w:hAnsi="Times New Roman"/>
        </w:rPr>
      </w:pPr>
    </w:p>
    <w:p w:rsidR="001462D9" w:rsidRDefault="00BC2135" w:rsidP="001462D9">
      <w:pPr>
        <w:snapToGrid w:val="0"/>
        <w:ind w:firstLine="420"/>
        <w:rPr>
          <w:rFonts w:ascii="Times New Roman" w:hAnsi="Times New Roman"/>
        </w:rPr>
      </w:pPr>
      <w:r>
        <w:rPr>
          <w:rFonts w:ascii="Times New Roman" w:hAnsi="Times New Roman"/>
          <w:b/>
        </w:rPr>
        <w:t>Đ</w:t>
      </w:r>
      <w:r w:rsidR="001462D9" w:rsidRPr="00BB4290">
        <w:rPr>
          <w:rFonts w:ascii="Times New Roman" w:hAnsi="Times New Roman"/>
          <w:b/>
        </w:rPr>
        <w:t>ịa điểm:</w:t>
      </w:r>
      <w:r w:rsidR="001462D9">
        <w:rPr>
          <w:rFonts w:ascii="Times New Roman" w:hAnsi="Times New Roman"/>
        </w:rPr>
        <w:t xml:space="preserve"> Trường Đại học Xây dựng</w:t>
      </w:r>
    </w:p>
    <w:p w:rsidR="001462D9" w:rsidRDefault="001462D9" w:rsidP="001462D9">
      <w:pPr>
        <w:snapToGrid w:val="0"/>
        <w:ind w:firstLine="420"/>
        <w:rPr>
          <w:rFonts w:ascii="Times New Roman" w:hAnsi="Times New Roman"/>
        </w:rPr>
      </w:pPr>
      <w:r>
        <w:rPr>
          <w:rFonts w:ascii="Times New Roman" w:hAnsi="Times New Roman"/>
          <w:b/>
        </w:rPr>
        <w:t>Thời gian</w:t>
      </w:r>
      <w:r w:rsidRPr="00BB4290">
        <w:rPr>
          <w:rFonts w:ascii="Times New Roman" w:hAnsi="Times New Roman"/>
          <w:b/>
        </w:rPr>
        <w:t>:</w:t>
      </w:r>
      <w:r w:rsidR="00F31A83">
        <w:rPr>
          <w:rFonts w:ascii="Times New Roman" w:hAnsi="Times New Roman"/>
          <w:b/>
        </w:rPr>
        <w:t xml:space="preserve"> </w:t>
      </w:r>
      <w:r w:rsidR="00F31A83" w:rsidRPr="00F31A83">
        <w:rPr>
          <w:rFonts w:ascii="Times New Roman" w:hAnsi="Times New Roman"/>
        </w:rPr>
        <w:t>Ngày Thứ N</w:t>
      </w:r>
      <w:r w:rsidR="00F31A83" w:rsidRPr="00F31A83">
        <w:rPr>
          <w:rFonts w:ascii="Times New Roman" w:hAnsi="Times New Roman" w:hint="eastAsia"/>
        </w:rPr>
        <w:t>ă</w:t>
      </w:r>
      <w:r w:rsidR="00F31A83" w:rsidRPr="00F31A83">
        <w:rPr>
          <w:rFonts w:ascii="Times New Roman" w:hAnsi="Times New Roman"/>
        </w:rPr>
        <w:t>m, ngày 10 tháng 11 n</w:t>
      </w:r>
      <w:r w:rsidR="00F31A83" w:rsidRPr="00F31A83">
        <w:rPr>
          <w:rFonts w:ascii="Times New Roman" w:hAnsi="Times New Roman" w:hint="eastAsia"/>
        </w:rPr>
        <w:t>ă</w:t>
      </w:r>
      <w:r w:rsidR="00F31A83" w:rsidRPr="00F31A83">
        <w:rPr>
          <w:rFonts w:ascii="Times New Roman" w:hAnsi="Times New Roman"/>
        </w:rPr>
        <w:t>m 2016.</w:t>
      </w:r>
      <w:r>
        <w:rPr>
          <w:rFonts w:ascii="Times New Roman" w:hAnsi="Times New Roman"/>
        </w:rPr>
        <w:tab/>
      </w:r>
    </w:p>
    <w:p w:rsidR="00F31A83" w:rsidRDefault="001462D9" w:rsidP="00F31A83">
      <w:pPr>
        <w:numPr>
          <w:ilvl w:val="0"/>
          <w:numId w:val="15"/>
        </w:numPr>
        <w:snapToGrid w:val="0"/>
        <w:rPr>
          <w:rFonts w:ascii="Times New Roman" w:hAnsi="Times New Roman"/>
        </w:rPr>
      </w:pPr>
      <w:r>
        <w:rPr>
          <w:rFonts w:ascii="Times New Roman" w:hAnsi="Times New Roman"/>
        </w:rPr>
        <w:t>Hội thảo quốc tế</w:t>
      </w:r>
      <w:r w:rsidR="00F31A83">
        <w:rPr>
          <w:rFonts w:ascii="Times New Roman" w:hAnsi="Times New Roman"/>
        </w:rPr>
        <w:t>:</w:t>
      </w:r>
      <w:r>
        <w:rPr>
          <w:rFonts w:ascii="Times New Roman" w:hAnsi="Times New Roman"/>
        </w:rPr>
        <w:t xml:space="preserve"> Phát triển bền vững trong </w:t>
      </w:r>
      <w:r w:rsidR="0070231D">
        <w:rPr>
          <w:rFonts w:ascii="Times New Roman" w:hAnsi="Times New Roman"/>
        </w:rPr>
        <w:t>k</w:t>
      </w:r>
      <w:r w:rsidR="00542145">
        <w:rPr>
          <w:rFonts w:ascii="Times New Roman" w:hAnsi="Times New Roman"/>
        </w:rPr>
        <w:t xml:space="preserve">ỹ thuật </w:t>
      </w:r>
      <w:r>
        <w:rPr>
          <w:rFonts w:ascii="Times New Roman" w:hAnsi="Times New Roman"/>
        </w:rPr>
        <w:t>xây dựng</w:t>
      </w:r>
      <w:r w:rsidR="00542145">
        <w:rPr>
          <w:rFonts w:ascii="Times New Roman" w:hAnsi="Times New Roman"/>
        </w:rPr>
        <w:t xml:space="preserve"> công trình </w:t>
      </w:r>
      <w:r>
        <w:rPr>
          <w:rFonts w:ascii="Times New Roman" w:hAnsi="Times New Roman"/>
        </w:rPr>
        <w:t xml:space="preserve"> </w:t>
      </w:r>
      <w:r w:rsidR="00743E7F">
        <w:rPr>
          <w:rFonts w:ascii="Times New Roman" w:hAnsi="Times New Roman"/>
        </w:rPr>
        <w:t>2016</w:t>
      </w:r>
    </w:p>
    <w:p w:rsidR="00743E7F" w:rsidRPr="00F31A83" w:rsidRDefault="00F31A83" w:rsidP="00F31A83">
      <w:pPr>
        <w:snapToGrid w:val="0"/>
        <w:ind w:left="1080"/>
        <w:rPr>
          <w:rFonts w:ascii="Times New Roman" w:hAnsi="Times New Roman"/>
          <w:b/>
          <w:i/>
        </w:rPr>
      </w:pPr>
      <w:r w:rsidRPr="00F31A83">
        <w:rPr>
          <w:rFonts w:ascii="Times New Roman" w:hAnsi="Times New Roman"/>
          <w:b/>
          <w:i/>
        </w:rPr>
        <w:t xml:space="preserve">Conference Topic: </w:t>
      </w:r>
      <w:r w:rsidR="00743E7F" w:rsidRPr="00F31A83">
        <w:rPr>
          <w:rFonts w:ascii="Times New Roman" w:hAnsi="Times New Roman"/>
          <w:b/>
          <w:i/>
        </w:rPr>
        <w:t xml:space="preserve">Sustainable Development in Civil Engineering 2016 – SDCE 2016 </w:t>
      </w:r>
    </w:p>
    <w:p w:rsidR="00743E7F" w:rsidRDefault="001462D9" w:rsidP="0070231D">
      <w:pPr>
        <w:snapToGrid w:val="0"/>
        <w:ind w:left="1080"/>
        <w:rPr>
          <w:rFonts w:ascii="Times New Roman" w:hAnsi="Times New Roman"/>
        </w:rPr>
      </w:pPr>
      <w:r>
        <w:rPr>
          <w:rFonts w:ascii="Times New Roman" w:hAnsi="Times New Roman"/>
        </w:rPr>
        <w:t xml:space="preserve">(Khoa Xây dựng DD và CN): </w:t>
      </w:r>
      <w:r>
        <w:rPr>
          <w:rFonts w:ascii="Times New Roman" w:hAnsi="Times New Roman"/>
        </w:rPr>
        <w:tab/>
      </w:r>
      <w:r w:rsidR="0070231D">
        <w:rPr>
          <w:rFonts w:ascii="Times New Roman" w:hAnsi="Times New Roman"/>
        </w:rPr>
        <w:tab/>
      </w:r>
    </w:p>
    <w:p w:rsidR="00980EBB" w:rsidRPr="00BB4290" w:rsidRDefault="00757CA9" w:rsidP="00757CA9">
      <w:pPr>
        <w:snapToGrid w:val="0"/>
        <w:ind w:firstLine="420"/>
        <w:rPr>
          <w:rFonts w:ascii="Times New Roman" w:hAnsi="Times New Roman"/>
          <w:b/>
        </w:rPr>
      </w:pPr>
      <w:r w:rsidRPr="00BB4290">
        <w:rPr>
          <w:rFonts w:ascii="Times New Roman" w:hAnsi="Times New Roman"/>
          <w:b/>
        </w:rPr>
        <w:t>Các mốc thời gian</w:t>
      </w:r>
      <w:r w:rsidR="004101D4">
        <w:rPr>
          <w:rFonts w:ascii="Times New Roman" w:hAnsi="Times New Roman"/>
          <w:b/>
        </w:rPr>
        <w:t xml:space="preserve"> nộp</w:t>
      </w:r>
      <w:r w:rsidR="00EA4DB6">
        <w:rPr>
          <w:rFonts w:ascii="Times New Roman" w:hAnsi="Times New Roman"/>
          <w:b/>
        </w:rPr>
        <w:t xml:space="preserve"> và phản biện</w:t>
      </w:r>
      <w:r w:rsidR="004101D4">
        <w:rPr>
          <w:rFonts w:ascii="Times New Roman" w:hAnsi="Times New Roman"/>
          <w:b/>
        </w:rPr>
        <w:t xml:space="preserve"> báo cáo</w:t>
      </w:r>
    </w:p>
    <w:p w:rsidR="00980EBB" w:rsidRPr="00E60ACC" w:rsidRDefault="00980EBB" w:rsidP="00256E27">
      <w:pPr>
        <w:numPr>
          <w:ilvl w:val="0"/>
          <w:numId w:val="15"/>
        </w:numPr>
        <w:snapToGrid w:val="0"/>
        <w:rPr>
          <w:rFonts w:ascii="Times New Roman" w:hAnsi="Times New Roman"/>
        </w:rPr>
      </w:pPr>
      <w:r>
        <w:rPr>
          <w:rFonts w:ascii="Times New Roman" w:hAnsi="Times New Roman"/>
        </w:rPr>
        <w:t xml:space="preserve">Trước ngày </w:t>
      </w:r>
      <w:r w:rsidR="005E1BB3">
        <w:rPr>
          <w:rFonts w:ascii="Times New Roman" w:hAnsi="Times New Roman"/>
        </w:rPr>
        <w:t>15</w:t>
      </w:r>
      <w:r w:rsidRPr="00E60ACC">
        <w:rPr>
          <w:rFonts w:ascii="Times New Roman" w:hAnsi="Times New Roman"/>
        </w:rPr>
        <w:t>/</w:t>
      </w:r>
      <w:r w:rsidR="005E1BB3">
        <w:rPr>
          <w:rFonts w:ascii="Times New Roman" w:hAnsi="Times New Roman"/>
        </w:rPr>
        <w:t>6</w:t>
      </w:r>
      <w:r w:rsidRPr="00E60ACC">
        <w:rPr>
          <w:rFonts w:ascii="Times New Roman" w:hAnsi="Times New Roman"/>
        </w:rPr>
        <w:t>/201</w:t>
      </w:r>
      <w:r>
        <w:rPr>
          <w:rFonts w:ascii="Times New Roman" w:hAnsi="Times New Roman"/>
        </w:rPr>
        <w:t>6</w:t>
      </w:r>
      <w:r w:rsidRPr="00E60ACC">
        <w:rPr>
          <w:rFonts w:ascii="Times New Roman" w:hAnsi="Times New Roman"/>
        </w:rPr>
        <w:t xml:space="preserve">: </w:t>
      </w:r>
      <w:r w:rsidRPr="00E60ACC">
        <w:rPr>
          <w:rFonts w:ascii="Times New Roman" w:hAnsi="Times New Roman"/>
        </w:rPr>
        <w:tab/>
        <w:t>Nộp tóm tắt báo cáo (01 bản in và file).</w:t>
      </w:r>
    </w:p>
    <w:p w:rsidR="00980EBB" w:rsidRPr="00256E27" w:rsidRDefault="00980EBB" w:rsidP="00256E27">
      <w:pPr>
        <w:numPr>
          <w:ilvl w:val="0"/>
          <w:numId w:val="15"/>
        </w:numPr>
        <w:snapToGrid w:val="0"/>
        <w:rPr>
          <w:rFonts w:ascii="Times New Roman" w:hAnsi="Times New Roman"/>
        </w:rPr>
      </w:pPr>
      <w:r>
        <w:rPr>
          <w:rFonts w:ascii="Times New Roman" w:hAnsi="Times New Roman"/>
        </w:rPr>
        <w:t>Trước ngày 15/8/2016</w:t>
      </w:r>
      <w:r w:rsidRPr="00E60ACC">
        <w:rPr>
          <w:rFonts w:ascii="Times New Roman" w:hAnsi="Times New Roman"/>
        </w:rPr>
        <w:t xml:space="preserve">: </w:t>
      </w:r>
      <w:r w:rsidRPr="00E60ACC">
        <w:rPr>
          <w:rFonts w:ascii="Times New Roman" w:hAnsi="Times New Roman"/>
        </w:rPr>
        <w:tab/>
        <w:t xml:space="preserve">Nộp </w:t>
      </w:r>
      <w:r>
        <w:rPr>
          <w:rFonts w:ascii="Times New Roman" w:hAnsi="Times New Roman"/>
        </w:rPr>
        <w:t xml:space="preserve">toàn văn </w:t>
      </w:r>
      <w:r w:rsidRPr="00E60ACC">
        <w:rPr>
          <w:rFonts w:ascii="Times New Roman" w:hAnsi="Times New Roman"/>
        </w:rPr>
        <w:t>báo c</w:t>
      </w:r>
      <w:r>
        <w:rPr>
          <w:rFonts w:ascii="Times New Roman" w:hAnsi="Times New Roman"/>
        </w:rPr>
        <w:t>áo (02 bản in và file)</w:t>
      </w:r>
      <w:r w:rsidR="00FE06EA">
        <w:rPr>
          <w:rFonts w:ascii="Times New Roman" w:hAnsi="Times New Roman"/>
        </w:rPr>
        <w:t>.</w:t>
      </w:r>
      <w:r>
        <w:rPr>
          <w:rFonts w:ascii="Times New Roman" w:hAnsi="Times New Roman"/>
        </w:rPr>
        <w:t xml:space="preserve"> </w:t>
      </w:r>
      <w:r w:rsidRPr="00245557">
        <w:rPr>
          <w:rFonts w:ascii="Times New Roman" w:hAnsi="Times New Roman"/>
        </w:rPr>
        <w:t xml:space="preserve">Qui </w:t>
      </w:r>
      <w:r w:rsidRPr="00245557">
        <w:rPr>
          <w:rFonts w:ascii="Times New Roman" w:hAnsi="Times New Roman" w:hint="eastAsia"/>
        </w:rPr>
        <w:t>đ</w:t>
      </w:r>
      <w:r w:rsidRPr="00245557">
        <w:rPr>
          <w:rFonts w:ascii="Times New Roman" w:hAnsi="Times New Roman"/>
        </w:rPr>
        <w:t xml:space="preserve">ịnh về nội dung và hình thức trình bày báo cáo ở trang </w:t>
      </w:r>
      <w:r w:rsidRPr="00245557">
        <w:rPr>
          <w:rFonts w:ascii="Times New Roman" w:hAnsi="Times New Roman" w:hint="eastAsia"/>
        </w:rPr>
        <w:t>đ</w:t>
      </w:r>
      <w:r w:rsidRPr="00245557">
        <w:rPr>
          <w:rFonts w:ascii="Times New Roman" w:hAnsi="Times New Roman"/>
        </w:rPr>
        <w:t xml:space="preserve">ính kèm. </w:t>
      </w:r>
    </w:p>
    <w:p w:rsidR="00A36C95" w:rsidRDefault="00FE06EA" w:rsidP="00256E27">
      <w:pPr>
        <w:numPr>
          <w:ilvl w:val="0"/>
          <w:numId w:val="15"/>
        </w:numPr>
        <w:snapToGrid w:val="0"/>
        <w:rPr>
          <w:rFonts w:ascii="Times New Roman" w:hAnsi="Times New Roman"/>
        </w:rPr>
      </w:pPr>
      <w:r>
        <w:rPr>
          <w:rFonts w:ascii="Times New Roman" w:hAnsi="Times New Roman"/>
        </w:rPr>
        <w:t>N</w:t>
      </w:r>
      <w:r w:rsidR="00EA4DB6" w:rsidRPr="00A36C95">
        <w:rPr>
          <w:rFonts w:ascii="Times New Roman" w:hAnsi="Times New Roman"/>
        </w:rPr>
        <w:t xml:space="preserve">gày 15/9/2016: </w:t>
      </w:r>
      <w:r w:rsidR="00EA4DB6" w:rsidRPr="00A36C95">
        <w:rPr>
          <w:rFonts w:ascii="Times New Roman" w:hAnsi="Times New Roman"/>
        </w:rPr>
        <w:tab/>
      </w:r>
      <w:r>
        <w:rPr>
          <w:rFonts w:ascii="Times New Roman" w:hAnsi="Times New Roman"/>
        </w:rPr>
        <w:tab/>
      </w:r>
      <w:r w:rsidR="00EA4DB6" w:rsidRPr="00A36C95">
        <w:rPr>
          <w:rFonts w:ascii="Times New Roman" w:hAnsi="Times New Roman"/>
        </w:rPr>
        <w:t xml:space="preserve">Thông báo kết quả phản biện báo cáo. </w:t>
      </w:r>
    </w:p>
    <w:p w:rsidR="006A1D27" w:rsidRPr="00A36C95" w:rsidRDefault="00BB4290" w:rsidP="00A36C95">
      <w:pPr>
        <w:snapToGrid w:val="0"/>
        <w:ind w:firstLine="360"/>
        <w:rPr>
          <w:rFonts w:ascii="Times New Roman" w:hAnsi="Times New Roman"/>
        </w:rPr>
      </w:pPr>
      <w:r w:rsidRPr="00A36C95">
        <w:rPr>
          <w:rFonts w:ascii="Times New Roman" w:hAnsi="Times New Roman"/>
          <w:b/>
        </w:rPr>
        <w:t>Tuyển tập Hội nghị</w:t>
      </w:r>
      <w:r w:rsidR="00D70CF6" w:rsidRPr="00A36C95">
        <w:rPr>
          <w:rFonts w:ascii="Times New Roman" w:hAnsi="Times New Roman"/>
          <w:b/>
        </w:rPr>
        <w:t>:</w:t>
      </w:r>
      <w:r w:rsidR="0070231D">
        <w:rPr>
          <w:rFonts w:ascii="Times New Roman" w:hAnsi="Times New Roman"/>
          <w:b/>
        </w:rPr>
        <w:t xml:space="preserve"> </w:t>
      </w:r>
      <w:r w:rsidR="006A1D27" w:rsidRPr="00A36C95">
        <w:rPr>
          <w:rFonts w:ascii="Times New Roman" w:hAnsi="Times New Roman"/>
        </w:rPr>
        <w:t xml:space="preserve">Các báo cáo </w:t>
      </w:r>
      <w:r w:rsidR="00DB7558" w:rsidRPr="00A36C95">
        <w:rPr>
          <w:rFonts w:ascii="Times New Roman" w:hAnsi="Times New Roman"/>
        </w:rPr>
        <w:t>được chấp nhận</w:t>
      </w:r>
      <w:r w:rsidR="006A1D27" w:rsidRPr="00A36C95">
        <w:rPr>
          <w:rFonts w:ascii="Times New Roman" w:hAnsi="Times New Roman"/>
        </w:rPr>
        <w:t xml:space="preserve"> trình bày tại Hội nghị sẽ được in trong Tuyển tập công trình khoa học của Hội nghị</w:t>
      </w:r>
      <w:r w:rsidR="00DB7558" w:rsidRPr="00A36C95">
        <w:rPr>
          <w:rFonts w:ascii="Times New Roman" w:hAnsi="Times New Roman"/>
        </w:rPr>
        <w:t xml:space="preserve"> có mã số ISBN</w:t>
      </w:r>
      <w:r w:rsidR="006A1D27" w:rsidRPr="00A36C95">
        <w:rPr>
          <w:rFonts w:ascii="Times New Roman" w:hAnsi="Times New Roman"/>
        </w:rPr>
        <w:t>.</w:t>
      </w:r>
    </w:p>
    <w:p w:rsidR="00BC2135" w:rsidRDefault="008B1DA8" w:rsidP="00193E74">
      <w:pPr>
        <w:snapToGrid w:val="0"/>
        <w:ind w:firstLine="360"/>
        <w:rPr>
          <w:rFonts w:ascii="Times New Roman" w:hAnsi="Times New Roman"/>
          <w:bCs/>
        </w:rPr>
      </w:pPr>
      <w:r w:rsidRPr="008B1DA8">
        <w:rPr>
          <w:rFonts w:ascii="Times New Roman" w:hAnsi="Times New Roman"/>
          <w:b/>
        </w:rPr>
        <w:t>Địa chỉ liên hệ:</w:t>
      </w:r>
      <w:r w:rsidR="00BC2135">
        <w:rPr>
          <w:rFonts w:ascii="Times New Roman" w:hAnsi="Times New Roman"/>
          <w:b/>
        </w:rPr>
        <w:t xml:space="preserve"> </w:t>
      </w:r>
      <w:r w:rsidR="007E58BA" w:rsidRPr="008A532B">
        <w:rPr>
          <w:rFonts w:ascii="Times New Roman" w:hAnsi="Times New Roman" w:hint="eastAsia"/>
        </w:rPr>
        <w:t>Đ</w:t>
      </w:r>
      <w:r w:rsidR="00245557" w:rsidRPr="008A532B">
        <w:rPr>
          <w:rFonts w:ascii="Times New Roman" w:hAnsi="Times New Roman"/>
        </w:rPr>
        <w:t xml:space="preserve">ối với </w:t>
      </w:r>
      <w:r w:rsidR="008A532B" w:rsidRPr="008A532B">
        <w:rPr>
          <w:rFonts w:ascii="Times New Roman" w:hAnsi="Times New Roman"/>
        </w:rPr>
        <w:t xml:space="preserve">các cá nhân và đơn vị </w:t>
      </w:r>
      <w:r w:rsidR="007E58BA" w:rsidRPr="008A532B">
        <w:rPr>
          <w:rFonts w:ascii="Times New Roman" w:hAnsi="Times New Roman"/>
        </w:rPr>
        <w:t>ngoài tr</w:t>
      </w:r>
      <w:r w:rsidR="007E58BA" w:rsidRPr="008A532B">
        <w:rPr>
          <w:rFonts w:ascii="Times New Roman" w:hAnsi="Times New Roman" w:hint="eastAsia"/>
        </w:rPr>
        <w:t>ư</w:t>
      </w:r>
      <w:r w:rsidR="007E58BA" w:rsidRPr="008A532B">
        <w:rPr>
          <w:rFonts w:ascii="Times New Roman" w:hAnsi="Times New Roman"/>
        </w:rPr>
        <w:t xml:space="preserve">ờng, </w:t>
      </w:r>
      <w:r w:rsidR="007E58BA" w:rsidRPr="008A532B">
        <w:rPr>
          <w:rFonts w:ascii="Times New Roman" w:hAnsi="Times New Roman" w:hint="eastAsia"/>
        </w:rPr>
        <w:t>đ</w:t>
      </w:r>
      <w:r w:rsidR="007E58BA" w:rsidRPr="008A532B">
        <w:rPr>
          <w:rFonts w:ascii="Times New Roman" w:hAnsi="Times New Roman"/>
        </w:rPr>
        <w:t xml:space="preserve">ề nghị gửi </w:t>
      </w:r>
      <w:r w:rsidR="00245557" w:rsidRPr="008A532B">
        <w:rPr>
          <w:rFonts w:ascii="Times New Roman" w:hAnsi="Times New Roman"/>
        </w:rPr>
        <w:t>báo cáo</w:t>
      </w:r>
      <w:r w:rsidR="00BC2135">
        <w:rPr>
          <w:rFonts w:ascii="Times New Roman" w:hAnsi="Times New Roman"/>
        </w:rPr>
        <w:t xml:space="preserve"> </w:t>
      </w:r>
      <w:r w:rsidR="007E58BA" w:rsidRPr="008A532B">
        <w:rPr>
          <w:rFonts w:ascii="Times New Roman" w:hAnsi="Times New Roman" w:hint="eastAsia"/>
        </w:rPr>
        <w:t>đ</w:t>
      </w:r>
      <w:r w:rsidR="008A532B" w:rsidRPr="008A532B">
        <w:rPr>
          <w:rFonts w:ascii="Times New Roman" w:hAnsi="Times New Roman"/>
        </w:rPr>
        <w:t xml:space="preserve">ến Phòng </w:t>
      </w:r>
      <w:r w:rsidR="008A532B" w:rsidRPr="008A532B">
        <w:rPr>
          <w:rFonts w:ascii="Times New Roman" w:hAnsi="Times New Roman"/>
          <w:bCs/>
        </w:rPr>
        <w:t xml:space="preserve">Khoa học Công nghệ </w:t>
      </w:r>
      <w:r w:rsidR="00246E02" w:rsidRPr="008A532B">
        <w:rPr>
          <w:rFonts w:ascii="Times New Roman" w:hAnsi="Times New Roman"/>
          <w:bCs/>
        </w:rPr>
        <w:t xml:space="preserve">Trường Đại học Xây dựng, </w:t>
      </w:r>
      <w:r w:rsidR="00E60ACC" w:rsidRPr="008A532B">
        <w:rPr>
          <w:rFonts w:ascii="Times New Roman" w:hAnsi="Times New Roman"/>
          <w:bCs/>
        </w:rPr>
        <w:t xml:space="preserve">55 </w:t>
      </w:r>
      <w:r w:rsidR="00E60ACC" w:rsidRPr="008A532B">
        <w:rPr>
          <w:rFonts w:ascii="Times New Roman" w:hAnsi="Times New Roman" w:hint="eastAsia"/>
          <w:bCs/>
        </w:rPr>
        <w:t>đ</w:t>
      </w:r>
      <w:r w:rsidR="00246E02" w:rsidRPr="008A532B">
        <w:rPr>
          <w:rFonts w:ascii="Times New Roman" w:hAnsi="Times New Roman"/>
          <w:bCs/>
        </w:rPr>
        <w:t xml:space="preserve">ường Giải Phóng, Hà Nội. </w:t>
      </w:r>
    </w:p>
    <w:p w:rsidR="00FE06EA" w:rsidRDefault="00246E02" w:rsidP="00193E74">
      <w:pPr>
        <w:snapToGrid w:val="0"/>
        <w:ind w:firstLine="360"/>
        <w:rPr>
          <w:rFonts w:ascii="Times New Roman" w:hAnsi="Times New Roman"/>
        </w:rPr>
      </w:pPr>
      <w:r w:rsidRPr="008A532B">
        <w:rPr>
          <w:rFonts w:ascii="Times New Roman" w:hAnsi="Times New Roman"/>
        </w:rPr>
        <w:t>Đ</w:t>
      </w:r>
      <w:r w:rsidR="008A532B">
        <w:rPr>
          <w:rFonts w:ascii="Times New Roman" w:hAnsi="Times New Roman"/>
        </w:rPr>
        <w:t>iện thoại</w:t>
      </w:r>
      <w:r w:rsidRPr="008A532B">
        <w:rPr>
          <w:rFonts w:ascii="Times New Roman" w:hAnsi="Times New Roman"/>
        </w:rPr>
        <w:t xml:space="preserve">: </w:t>
      </w:r>
      <w:r w:rsidR="00842463">
        <w:rPr>
          <w:rFonts w:ascii="Times New Roman" w:hAnsi="Times New Roman"/>
        </w:rPr>
        <w:t xml:space="preserve">(+84) </w:t>
      </w:r>
      <w:r w:rsidRPr="008A532B">
        <w:rPr>
          <w:rFonts w:ascii="Times New Roman" w:hAnsi="Times New Roman"/>
        </w:rPr>
        <w:t>38691435; Fax: 38691684; E-</w:t>
      </w:r>
      <w:r w:rsidRPr="00D3671C">
        <w:rPr>
          <w:rFonts w:ascii="Times New Roman" w:hAnsi="Times New Roman"/>
        </w:rPr>
        <w:t xml:space="preserve">mail: </w:t>
      </w:r>
      <w:r w:rsidR="00FE06EA">
        <w:rPr>
          <w:rFonts w:ascii="Times New Roman" w:hAnsi="Times New Roman"/>
        </w:rPr>
        <w:t xml:space="preserve"> </w:t>
      </w:r>
      <w:r w:rsidR="00FE06EA">
        <w:rPr>
          <w:rFonts w:ascii="Times New Roman" w:hAnsi="Times New Roman"/>
        </w:rPr>
        <w:tab/>
      </w:r>
      <w:r w:rsidR="0055746D" w:rsidRPr="00FE06EA">
        <w:rPr>
          <w:rStyle w:val="Hyperlink"/>
        </w:rPr>
        <w:t>khcn.dhxd@gmail.com</w:t>
      </w:r>
      <w:r w:rsidR="0055746D" w:rsidRPr="00FE06EA">
        <w:rPr>
          <w:rStyle w:val="Hyperlink"/>
          <w:i/>
          <w:iCs/>
        </w:rPr>
        <w:t>.</w:t>
      </w:r>
      <w:r w:rsidR="00FE06EA" w:rsidRPr="00FE06EA">
        <w:rPr>
          <w:rFonts w:ascii="Times New Roman" w:hAnsi="Times New Roman"/>
        </w:rPr>
        <w:t xml:space="preserve"> </w:t>
      </w:r>
    </w:p>
    <w:p w:rsidR="0055746D" w:rsidRDefault="0055746D" w:rsidP="00193E74">
      <w:pPr>
        <w:snapToGrid w:val="0"/>
        <w:ind w:firstLine="360"/>
        <w:rPr>
          <w:rFonts w:ascii="Times New Roman" w:hAnsi="Times New Roman"/>
          <w:b/>
          <w:i/>
          <w:iCs/>
        </w:rPr>
      </w:pPr>
    </w:p>
    <w:p w:rsidR="006E6611" w:rsidRPr="00873645" w:rsidRDefault="006E6611" w:rsidP="00193E74">
      <w:pPr>
        <w:snapToGrid w:val="0"/>
        <w:ind w:firstLine="360"/>
        <w:rPr>
          <w:rFonts w:ascii="Times New Roman" w:hAnsi="Times New Roman"/>
          <w:b/>
          <w:i/>
          <w:iCs/>
        </w:rPr>
      </w:pPr>
    </w:p>
    <w:tbl>
      <w:tblPr>
        <w:tblW w:w="5008" w:type="pct"/>
        <w:tblLook w:val="04A0"/>
      </w:tblPr>
      <w:tblGrid>
        <w:gridCol w:w="4998"/>
        <w:gridCol w:w="4998"/>
      </w:tblGrid>
      <w:tr w:rsidR="0055746D" w:rsidRPr="000B4AB5" w:rsidTr="0055746D">
        <w:trPr>
          <w:trHeight w:val="1744"/>
        </w:trPr>
        <w:tc>
          <w:tcPr>
            <w:tcW w:w="2500" w:type="pct"/>
          </w:tcPr>
          <w:p w:rsidR="0055746D" w:rsidRPr="000B4AB5" w:rsidRDefault="0055746D" w:rsidP="0055746D">
            <w:pPr>
              <w:spacing w:before="0"/>
              <w:rPr>
                <w:rFonts w:ascii="Times New Roman" w:hAnsi="Times New Roman"/>
                <w:b/>
                <w:i/>
                <w:sz w:val="22"/>
                <w:szCs w:val="22"/>
              </w:rPr>
            </w:pPr>
            <w:r w:rsidRPr="000B4AB5">
              <w:rPr>
                <w:rFonts w:ascii="Times New Roman" w:hAnsi="Times New Roman"/>
                <w:b/>
                <w:i/>
                <w:sz w:val="22"/>
                <w:szCs w:val="22"/>
              </w:rPr>
              <w:t>N</w:t>
            </w:r>
            <w:r w:rsidRPr="000B4AB5">
              <w:rPr>
                <w:rFonts w:ascii="Times New Roman" w:hAnsi="Times New Roman"/>
                <w:b/>
                <w:i/>
                <w:sz w:val="22"/>
                <w:szCs w:val="22"/>
                <w:lang w:val="vi-VN"/>
              </w:rPr>
              <w:t xml:space="preserve">ơi nhận: </w:t>
            </w:r>
          </w:p>
          <w:p w:rsidR="0055746D" w:rsidRPr="000B4AB5" w:rsidRDefault="0055746D" w:rsidP="0055746D">
            <w:pPr>
              <w:spacing w:before="0"/>
              <w:rPr>
                <w:rFonts w:ascii="Times New Roman" w:hAnsi="Times New Roman"/>
                <w:sz w:val="20"/>
                <w:szCs w:val="20"/>
              </w:rPr>
            </w:pPr>
            <w:r w:rsidRPr="000B4AB5">
              <w:rPr>
                <w:rFonts w:ascii="Times New Roman" w:hAnsi="Times New Roman"/>
                <w:b/>
                <w:sz w:val="22"/>
                <w:szCs w:val="22"/>
              </w:rPr>
              <w:softHyphen/>
            </w:r>
            <w:r w:rsidRPr="000B4AB5">
              <w:rPr>
                <w:rFonts w:ascii="Times New Roman" w:hAnsi="Times New Roman"/>
                <w:sz w:val="20"/>
                <w:szCs w:val="20"/>
              </w:rPr>
              <w:t xml:space="preserve">- </w:t>
            </w:r>
            <w:r>
              <w:rPr>
                <w:rFonts w:ascii="Times New Roman" w:hAnsi="Times New Roman"/>
                <w:sz w:val="20"/>
                <w:szCs w:val="20"/>
              </w:rPr>
              <w:t>Như trên;</w:t>
            </w:r>
          </w:p>
          <w:p w:rsidR="0055746D" w:rsidRPr="000B4AB5" w:rsidRDefault="0055746D" w:rsidP="0055746D">
            <w:pPr>
              <w:spacing w:before="0"/>
              <w:rPr>
                <w:rFonts w:ascii="Times New Roman" w:hAnsi="Times New Roman"/>
                <w:i/>
                <w:sz w:val="20"/>
                <w:szCs w:val="20"/>
              </w:rPr>
            </w:pPr>
            <w:r w:rsidRPr="000B4AB5">
              <w:rPr>
                <w:rFonts w:ascii="Times New Roman" w:hAnsi="Times New Roman"/>
                <w:sz w:val="20"/>
                <w:szCs w:val="20"/>
              </w:rPr>
              <w:t xml:space="preserve">- Trang web: </w:t>
            </w:r>
            <w:r w:rsidRPr="000B4AB5">
              <w:rPr>
                <w:rFonts w:ascii="Times New Roman" w:hAnsi="Times New Roman"/>
                <w:sz w:val="20"/>
                <w:szCs w:val="20"/>
                <w:u w:val="single"/>
              </w:rPr>
              <w:t>http://khcn.nuce.edu.vn</w:t>
            </w:r>
          </w:p>
          <w:p w:rsidR="0055746D" w:rsidRPr="000B4AB5" w:rsidRDefault="0055746D" w:rsidP="0055746D">
            <w:pPr>
              <w:spacing w:before="0"/>
              <w:rPr>
                <w:rFonts w:ascii="Times New Roman" w:hAnsi="Times New Roman"/>
                <w:sz w:val="20"/>
                <w:szCs w:val="20"/>
              </w:rPr>
            </w:pPr>
            <w:r w:rsidRPr="000B4AB5">
              <w:rPr>
                <w:rFonts w:ascii="Times New Roman" w:hAnsi="Times New Roman"/>
                <w:sz w:val="20"/>
                <w:szCs w:val="20"/>
              </w:rPr>
              <w:t>- Lưu VT, KHCN.</w:t>
            </w:r>
          </w:p>
          <w:p w:rsidR="0055746D" w:rsidRPr="000B4AB5" w:rsidRDefault="0055746D" w:rsidP="00BC7D12">
            <w:pPr>
              <w:rPr>
                <w:rFonts w:ascii="Times New Roman" w:hAnsi="Times New Roman"/>
                <w:sz w:val="22"/>
                <w:szCs w:val="22"/>
              </w:rPr>
            </w:pPr>
          </w:p>
          <w:p w:rsidR="0055746D" w:rsidRPr="000B4AB5" w:rsidRDefault="0055746D" w:rsidP="00BC7D12">
            <w:pPr>
              <w:rPr>
                <w:rFonts w:ascii="Times New Roman" w:hAnsi="Times New Roman"/>
                <w:b/>
                <w:sz w:val="22"/>
                <w:szCs w:val="22"/>
              </w:rPr>
            </w:pPr>
          </w:p>
        </w:tc>
        <w:tc>
          <w:tcPr>
            <w:tcW w:w="2500" w:type="pct"/>
          </w:tcPr>
          <w:p w:rsidR="0055746D" w:rsidRPr="000B4AB5" w:rsidRDefault="0055746D" w:rsidP="0055746D">
            <w:pPr>
              <w:spacing w:before="0"/>
              <w:jc w:val="center"/>
              <w:rPr>
                <w:rFonts w:ascii="Times New Roman" w:hAnsi="Times New Roman"/>
                <w:b/>
                <w:bCs/>
                <w:iCs/>
                <w:sz w:val="26"/>
                <w:szCs w:val="26"/>
              </w:rPr>
            </w:pPr>
            <w:r w:rsidRPr="000B4AB5">
              <w:rPr>
                <w:rFonts w:ascii="Times New Roman" w:hAnsi="Times New Roman"/>
                <w:b/>
                <w:bCs/>
                <w:iCs/>
                <w:sz w:val="26"/>
                <w:szCs w:val="26"/>
              </w:rPr>
              <w:t>KT.HIỆU TRƯỞNG</w:t>
            </w:r>
          </w:p>
          <w:p w:rsidR="0055746D" w:rsidRDefault="00097978" w:rsidP="0055746D">
            <w:pPr>
              <w:spacing w:before="0"/>
              <w:jc w:val="center"/>
              <w:rPr>
                <w:rFonts w:ascii="Times New Roman" w:hAnsi="Times New Roman"/>
                <w:b/>
                <w:bCs/>
                <w:iCs/>
                <w:sz w:val="26"/>
                <w:szCs w:val="26"/>
              </w:rPr>
            </w:pPr>
            <w:r>
              <w:rPr>
                <w:rFonts w:ascii="Times New Roman" w:hAnsi="Times New Roman"/>
                <w:b/>
                <w:bCs/>
                <w:iCs/>
                <w:noProof/>
                <w:sz w:val="26"/>
                <w:szCs w:val="26"/>
              </w:rPr>
              <w:drawing>
                <wp:anchor distT="0" distB="0" distL="114300" distR="114300" simplePos="0" relativeHeight="251659776" behindDoc="1" locked="0" layoutInCell="1" allowOverlap="1">
                  <wp:simplePos x="0" y="0"/>
                  <wp:positionH relativeFrom="column">
                    <wp:posOffset>1040765</wp:posOffset>
                  </wp:positionH>
                  <wp:positionV relativeFrom="paragraph">
                    <wp:posOffset>202565</wp:posOffset>
                  </wp:positionV>
                  <wp:extent cx="1402080" cy="929640"/>
                  <wp:effectExtent l="19050" t="0" r="7620" b="0"/>
                  <wp:wrapTight wrapText="bothSides">
                    <wp:wrapPolygon edited="0">
                      <wp:start x="-293" y="0"/>
                      <wp:lineTo x="-293" y="21246"/>
                      <wp:lineTo x="21717" y="21246"/>
                      <wp:lineTo x="21717" y="0"/>
                      <wp:lineTo x="-29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1402080" cy="929640"/>
                          </a:xfrm>
                          <a:prstGeom prst="rect">
                            <a:avLst/>
                          </a:prstGeom>
                          <a:noFill/>
                          <a:ln w="9525">
                            <a:noFill/>
                            <a:miter lim="800000"/>
                            <a:headEnd/>
                            <a:tailEnd/>
                          </a:ln>
                        </pic:spPr>
                      </pic:pic>
                    </a:graphicData>
                  </a:graphic>
                </wp:anchor>
              </w:drawing>
            </w:r>
            <w:r w:rsidR="0055746D" w:rsidRPr="000B4AB5">
              <w:rPr>
                <w:rFonts w:ascii="Times New Roman" w:hAnsi="Times New Roman"/>
                <w:b/>
                <w:bCs/>
                <w:iCs/>
                <w:sz w:val="26"/>
                <w:szCs w:val="26"/>
              </w:rPr>
              <w:t>PHÓ HIỆU TRƯỞNG</w:t>
            </w:r>
          </w:p>
          <w:p w:rsidR="00097978" w:rsidRPr="000B4AB5" w:rsidRDefault="00097978" w:rsidP="0055746D">
            <w:pPr>
              <w:spacing w:before="0"/>
              <w:jc w:val="center"/>
              <w:rPr>
                <w:rFonts w:ascii="Times New Roman" w:hAnsi="Times New Roman"/>
                <w:sz w:val="26"/>
                <w:szCs w:val="26"/>
              </w:rPr>
            </w:pPr>
          </w:p>
        </w:tc>
      </w:tr>
      <w:tr w:rsidR="0055746D" w:rsidRPr="000B4AB5" w:rsidTr="0055746D">
        <w:trPr>
          <w:trHeight w:val="402"/>
        </w:trPr>
        <w:tc>
          <w:tcPr>
            <w:tcW w:w="2500" w:type="pct"/>
          </w:tcPr>
          <w:p w:rsidR="0055746D" w:rsidRPr="000B4AB5" w:rsidRDefault="0055746D" w:rsidP="00BC7D12">
            <w:pPr>
              <w:rPr>
                <w:rFonts w:ascii="Times New Roman" w:hAnsi="Times New Roman"/>
              </w:rPr>
            </w:pPr>
          </w:p>
        </w:tc>
        <w:tc>
          <w:tcPr>
            <w:tcW w:w="2500" w:type="pct"/>
          </w:tcPr>
          <w:p w:rsidR="0055746D" w:rsidRPr="000B4AB5" w:rsidRDefault="0055746D" w:rsidP="00BC7D12">
            <w:pPr>
              <w:jc w:val="center"/>
              <w:rPr>
                <w:rFonts w:ascii="Times New Roman" w:hAnsi="Times New Roman"/>
                <w:b/>
                <w:bCs/>
                <w:iCs/>
                <w:sz w:val="26"/>
                <w:szCs w:val="26"/>
              </w:rPr>
            </w:pPr>
            <w:r w:rsidRPr="000B4AB5">
              <w:rPr>
                <w:rFonts w:ascii="Times New Roman" w:hAnsi="Times New Roman"/>
                <w:b/>
                <w:bCs/>
                <w:iCs/>
                <w:sz w:val="26"/>
                <w:szCs w:val="26"/>
              </w:rPr>
              <w:t>GS.TS Phan Quang Minh</w:t>
            </w:r>
          </w:p>
        </w:tc>
      </w:tr>
    </w:tbl>
    <w:p w:rsidR="004F702F" w:rsidRDefault="007A4C03" w:rsidP="004F702F">
      <w:pPr>
        <w:snapToGrid w:val="0"/>
        <w:jc w:val="center"/>
        <w:rPr>
          <w:rFonts w:ascii="Times New Roman" w:hAnsi="Times New Roman"/>
          <w:b/>
          <w:bCs/>
          <w:sz w:val="28"/>
          <w:szCs w:val="28"/>
        </w:rPr>
      </w:pPr>
      <w:r>
        <w:rPr>
          <w:rFonts w:ascii="Times New Roman" w:hAnsi="Times New Roman"/>
        </w:rPr>
        <w:br w:type="page"/>
      </w:r>
      <w:r w:rsidR="006975D5" w:rsidRPr="007A4C03">
        <w:rPr>
          <w:rFonts w:ascii="Times New Roman" w:hAnsi="Times New Roman"/>
          <w:b/>
          <w:sz w:val="28"/>
        </w:rPr>
        <w:lastRenderedPageBreak/>
        <w:t>QUI ĐỊNH BÁO CÁO GỬI</w:t>
      </w:r>
      <w:r w:rsidR="004F702F">
        <w:rPr>
          <w:rFonts w:ascii="Times New Roman" w:hAnsi="Times New Roman"/>
          <w:b/>
          <w:sz w:val="28"/>
        </w:rPr>
        <w:t xml:space="preserve"> </w:t>
      </w:r>
      <w:r w:rsidR="006975D5" w:rsidRPr="004F702F">
        <w:rPr>
          <w:rFonts w:ascii="Times New Roman" w:hAnsi="Times New Roman"/>
          <w:b/>
          <w:sz w:val="28"/>
          <w:szCs w:val="28"/>
        </w:rPr>
        <w:t xml:space="preserve">HỘI </w:t>
      </w:r>
      <w:r w:rsidR="004F702F" w:rsidRPr="004F702F">
        <w:rPr>
          <w:rFonts w:ascii="Times New Roman" w:hAnsi="Times New Roman"/>
          <w:b/>
          <w:sz w:val="28"/>
          <w:szCs w:val="28"/>
        </w:rPr>
        <w:t>THẢO QUỐC TẾ</w:t>
      </w:r>
      <w:r w:rsidR="004F702F" w:rsidRPr="004F702F">
        <w:rPr>
          <w:rFonts w:ascii="Times New Roman" w:hAnsi="Times New Roman"/>
          <w:b/>
          <w:bCs/>
          <w:sz w:val="28"/>
          <w:szCs w:val="28"/>
        </w:rPr>
        <w:t xml:space="preserve"> </w:t>
      </w:r>
    </w:p>
    <w:p w:rsidR="004F702F" w:rsidRPr="004F702F" w:rsidRDefault="004F702F" w:rsidP="004F702F">
      <w:pPr>
        <w:snapToGrid w:val="0"/>
        <w:jc w:val="center"/>
        <w:rPr>
          <w:rFonts w:ascii="Times New Roman" w:hAnsi="Times New Roman"/>
          <w:b/>
          <w:sz w:val="26"/>
          <w:szCs w:val="26"/>
        </w:rPr>
      </w:pPr>
      <w:r w:rsidRPr="004F702F">
        <w:rPr>
          <w:rFonts w:ascii="Times New Roman" w:hAnsi="Times New Roman"/>
          <w:b/>
          <w:sz w:val="26"/>
          <w:szCs w:val="26"/>
        </w:rPr>
        <w:t>PHÁT TRIỂN BỀ VỮNG TRONG KỸ THUẬT XÂY DỰNG CÔNG TRÌNH 2016</w:t>
      </w:r>
    </w:p>
    <w:p w:rsidR="004F702F" w:rsidRPr="004F702F" w:rsidRDefault="004F702F" w:rsidP="004F702F">
      <w:pPr>
        <w:snapToGrid w:val="0"/>
        <w:jc w:val="center"/>
        <w:rPr>
          <w:rFonts w:ascii="Times New Roman" w:hAnsi="Times New Roman"/>
          <w:b/>
          <w:sz w:val="26"/>
          <w:szCs w:val="26"/>
        </w:rPr>
      </w:pPr>
      <w:r w:rsidRPr="004F702F">
        <w:rPr>
          <w:rFonts w:ascii="Times New Roman" w:hAnsi="Times New Roman"/>
          <w:b/>
          <w:sz w:val="26"/>
          <w:szCs w:val="26"/>
        </w:rPr>
        <w:t>(Sustainable Development in Civil Engineering 2016 – SDCE 2016)</w:t>
      </w:r>
    </w:p>
    <w:p w:rsidR="00BC2135" w:rsidRPr="004F702F" w:rsidRDefault="006975D5" w:rsidP="004F702F">
      <w:pPr>
        <w:snapToGrid w:val="0"/>
        <w:jc w:val="center"/>
        <w:rPr>
          <w:rFonts w:ascii="Times New Roman" w:hAnsi="Times New Roman"/>
          <w:b/>
          <w:sz w:val="28"/>
        </w:rPr>
      </w:pPr>
      <w:r w:rsidRPr="007A4C03">
        <w:rPr>
          <w:rFonts w:ascii="Times New Roman" w:hAnsi="Times New Roman"/>
          <w:b/>
          <w:sz w:val="28"/>
        </w:rPr>
        <w:t xml:space="preserve"> </w:t>
      </w:r>
    </w:p>
    <w:p w:rsidR="001D6EF7" w:rsidRPr="007A4C03" w:rsidRDefault="001D6EF7" w:rsidP="00FE06EA">
      <w:pPr>
        <w:snapToGrid w:val="0"/>
        <w:spacing w:before="120"/>
        <w:ind w:firstLine="663"/>
        <w:rPr>
          <w:rFonts w:ascii="Times New Roman" w:hAnsi="Times New Roman"/>
        </w:rPr>
      </w:pPr>
      <w:r w:rsidRPr="007A4C03">
        <w:rPr>
          <w:rFonts w:ascii="Times New Roman" w:hAnsi="Times New Roman"/>
        </w:rPr>
        <w:t>1. Tên bài báo cáo bằng tiếng Việt và tiếng Anh, chữ in hoa, đậm, cỡ chữ 14, căn giữa</w:t>
      </w:r>
      <w:r w:rsidR="002B68FF" w:rsidRPr="007A4C03">
        <w:rPr>
          <w:rFonts w:ascii="Times New Roman" w:hAnsi="Times New Roman"/>
        </w:rPr>
        <w:t xml:space="preserve">. </w:t>
      </w:r>
    </w:p>
    <w:p w:rsidR="0077524D" w:rsidRPr="007A4C03" w:rsidRDefault="001D6EF7" w:rsidP="007A4C03">
      <w:pPr>
        <w:snapToGrid w:val="0"/>
        <w:spacing w:before="120"/>
        <w:ind w:firstLine="663"/>
        <w:rPr>
          <w:rFonts w:ascii="Times New Roman" w:hAnsi="Times New Roman"/>
        </w:rPr>
      </w:pPr>
      <w:r w:rsidRPr="007A4C03">
        <w:rPr>
          <w:rFonts w:ascii="Times New Roman" w:hAnsi="Times New Roman"/>
        </w:rPr>
        <w:t>2. Khổ giấy 19x26</w:t>
      </w:r>
      <w:r w:rsidR="007A4C03">
        <w:rPr>
          <w:rFonts w:ascii="Times New Roman" w:hAnsi="Times New Roman"/>
        </w:rPr>
        <w:t>,</w:t>
      </w:r>
      <w:r w:rsidRPr="007A4C03">
        <w:rPr>
          <w:rFonts w:ascii="Times New Roman" w:hAnsi="Times New Roman"/>
        </w:rPr>
        <w:t>5</w:t>
      </w:r>
      <w:r w:rsidR="007A4C03">
        <w:rPr>
          <w:rFonts w:ascii="Times New Roman" w:hAnsi="Times New Roman"/>
        </w:rPr>
        <w:t xml:space="preserve"> cm</w:t>
      </w:r>
      <w:r w:rsidRPr="007A4C03">
        <w:rPr>
          <w:rFonts w:ascii="Times New Roman" w:hAnsi="Times New Roman"/>
        </w:rPr>
        <w:t xml:space="preserve">, font </w:t>
      </w:r>
      <w:r w:rsidR="007A4C03">
        <w:rPr>
          <w:rFonts w:ascii="Times New Roman" w:hAnsi="Times New Roman"/>
        </w:rPr>
        <w:t>Times New Roman</w:t>
      </w:r>
      <w:r w:rsidRPr="007A4C03">
        <w:rPr>
          <w:rFonts w:ascii="Times New Roman" w:hAnsi="Times New Roman"/>
        </w:rPr>
        <w:t>, cỡ chữ 1</w:t>
      </w:r>
      <w:r w:rsidR="007A4C03">
        <w:rPr>
          <w:rFonts w:ascii="Times New Roman" w:hAnsi="Times New Roman"/>
        </w:rPr>
        <w:t>2</w:t>
      </w:r>
      <w:r w:rsidRPr="007A4C03">
        <w:rPr>
          <w:rFonts w:ascii="Times New Roman" w:hAnsi="Times New Roman"/>
        </w:rPr>
        <w:t xml:space="preserve"> và các lề (trên, dưới, trái và phải) 2 cm. </w:t>
      </w:r>
    </w:p>
    <w:p w:rsidR="006975D5" w:rsidRPr="007A4C03" w:rsidRDefault="001D6EF7" w:rsidP="007A4C03">
      <w:pPr>
        <w:snapToGrid w:val="0"/>
        <w:spacing w:before="120"/>
        <w:ind w:firstLine="663"/>
        <w:rPr>
          <w:rFonts w:ascii="Times New Roman" w:hAnsi="Times New Roman"/>
        </w:rPr>
      </w:pPr>
      <w:r w:rsidRPr="007A4C03">
        <w:rPr>
          <w:rFonts w:ascii="Times New Roman" w:hAnsi="Times New Roman"/>
        </w:rPr>
        <w:t>3</w:t>
      </w:r>
      <w:r w:rsidR="00A5073D">
        <w:rPr>
          <w:rFonts w:ascii="Times New Roman" w:hAnsi="Times New Roman"/>
        </w:rPr>
        <w:t>. Tóm tắt báo cáo dài không quá</w:t>
      </w:r>
      <w:bookmarkStart w:id="0" w:name="_GoBack"/>
      <w:bookmarkEnd w:id="0"/>
      <w:r w:rsidR="00BC2135">
        <w:rPr>
          <w:rFonts w:ascii="Times New Roman" w:hAnsi="Times New Roman"/>
        </w:rPr>
        <w:t xml:space="preserve"> </w:t>
      </w:r>
      <w:r w:rsidR="00115CDE" w:rsidRPr="007A4C03">
        <w:rPr>
          <w:rFonts w:ascii="Times New Roman" w:hAnsi="Times New Roman"/>
        </w:rPr>
        <w:t>300</w:t>
      </w:r>
      <w:r w:rsidR="00761CAC" w:rsidRPr="007A4C03">
        <w:rPr>
          <w:rFonts w:ascii="Times New Roman" w:hAnsi="Times New Roman"/>
        </w:rPr>
        <w:t xml:space="preserve"> chữ, bằng tiếng Việt và tiếng Anh, chữ thường, </w:t>
      </w:r>
      <w:r w:rsidR="00761CAC" w:rsidRPr="00C444ED">
        <w:rPr>
          <w:rFonts w:ascii="Times New Roman" w:hAnsi="Times New Roman"/>
        </w:rPr>
        <w:t>nghiêng</w:t>
      </w:r>
      <w:r w:rsidR="00761CAC" w:rsidRPr="007A4C03">
        <w:rPr>
          <w:rFonts w:ascii="Times New Roman" w:hAnsi="Times New Roman"/>
        </w:rPr>
        <w:t>.</w:t>
      </w:r>
      <w:r w:rsidR="00CC672D" w:rsidRPr="007A4C03">
        <w:rPr>
          <w:rFonts w:ascii="Times New Roman" w:hAnsi="Times New Roman"/>
        </w:rPr>
        <w:t xml:space="preserve"> Báo cáo tóm tắt cần nêu rõ </w:t>
      </w:r>
      <w:r w:rsidR="00CC672D" w:rsidRPr="007A4C03">
        <w:rPr>
          <w:rFonts w:ascii="Times New Roman" w:hAnsi="Times New Roman" w:hint="eastAsia"/>
        </w:rPr>
        <w:t>đ</w:t>
      </w:r>
      <w:r w:rsidR="00CC672D" w:rsidRPr="007A4C03">
        <w:rPr>
          <w:rFonts w:ascii="Times New Roman" w:hAnsi="Times New Roman"/>
        </w:rPr>
        <w:t>ối t</w:t>
      </w:r>
      <w:r w:rsidR="00CC672D" w:rsidRPr="007A4C03">
        <w:rPr>
          <w:rFonts w:ascii="Times New Roman" w:hAnsi="Times New Roman" w:hint="eastAsia"/>
        </w:rPr>
        <w:t>ư</w:t>
      </w:r>
      <w:r w:rsidR="00CC672D" w:rsidRPr="007A4C03">
        <w:rPr>
          <w:rFonts w:ascii="Times New Roman" w:hAnsi="Times New Roman"/>
        </w:rPr>
        <w:t>ợng</w:t>
      </w:r>
      <w:r w:rsidR="00F63A8B" w:rsidRPr="007A4C03">
        <w:rPr>
          <w:rFonts w:ascii="Times New Roman" w:hAnsi="Times New Roman"/>
        </w:rPr>
        <w:t xml:space="preserve"> cần nghiên cứu,</w:t>
      </w:r>
      <w:r w:rsidR="00BC2135">
        <w:rPr>
          <w:rFonts w:ascii="Times New Roman" w:hAnsi="Times New Roman"/>
        </w:rPr>
        <w:t xml:space="preserve"> </w:t>
      </w:r>
      <w:r w:rsidR="00A73060" w:rsidRPr="007A4C03">
        <w:rPr>
          <w:rFonts w:ascii="Times New Roman" w:hAnsi="Times New Roman"/>
        </w:rPr>
        <w:t xml:space="preserve">sự cần thiết, </w:t>
      </w:r>
      <w:r w:rsidR="00CC672D" w:rsidRPr="007A4C03">
        <w:rPr>
          <w:rFonts w:ascii="Times New Roman" w:hAnsi="Times New Roman"/>
        </w:rPr>
        <w:t>ph</w:t>
      </w:r>
      <w:r w:rsidR="00CC672D" w:rsidRPr="007A4C03">
        <w:rPr>
          <w:rFonts w:ascii="Times New Roman" w:hAnsi="Times New Roman" w:hint="eastAsia"/>
        </w:rPr>
        <w:t>ươ</w:t>
      </w:r>
      <w:r w:rsidR="00CC672D" w:rsidRPr="007A4C03">
        <w:rPr>
          <w:rFonts w:ascii="Times New Roman" w:hAnsi="Times New Roman"/>
        </w:rPr>
        <w:t xml:space="preserve">ng pháp nghiên cứu, các kết quả chính </w:t>
      </w:r>
      <w:r w:rsidR="00CC672D" w:rsidRPr="007A4C03">
        <w:rPr>
          <w:rFonts w:ascii="Times New Roman" w:hAnsi="Times New Roman" w:hint="eastAsia"/>
        </w:rPr>
        <w:t>đ</w:t>
      </w:r>
      <w:r w:rsidR="00CC672D" w:rsidRPr="007A4C03">
        <w:rPr>
          <w:rFonts w:ascii="Times New Roman" w:hAnsi="Times New Roman"/>
        </w:rPr>
        <w:t xml:space="preserve">ạt </w:t>
      </w:r>
      <w:r w:rsidR="00CC672D" w:rsidRPr="007A4C03">
        <w:rPr>
          <w:rFonts w:ascii="Times New Roman" w:hAnsi="Times New Roman" w:hint="eastAsia"/>
        </w:rPr>
        <w:t>đư</w:t>
      </w:r>
      <w:r w:rsidR="00CC672D" w:rsidRPr="007A4C03">
        <w:rPr>
          <w:rFonts w:ascii="Times New Roman" w:hAnsi="Times New Roman"/>
        </w:rPr>
        <w:t>ợc và các kiến nghị</w:t>
      </w:r>
      <w:r w:rsidR="00394E9D" w:rsidRPr="007A4C03">
        <w:rPr>
          <w:rFonts w:ascii="Times New Roman" w:hAnsi="Times New Roman"/>
        </w:rPr>
        <w:t xml:space="preserve"> cụ thể</w:t>
      </w:r>
      <w:r w:rsidR="00CC672D" w:rsidRPr="007A4C03">
        <w:rPr>
          <w:rFonts w:ascii="Times New Roman" w:hAnsi="Times New Roman"/>
        </w:rPr>
        <w:t xml:space="preserve">. </w:t>
      </w:r>
    </w:p>
    <w:p w:rsidR="0077524D" w:rsidRPr="007A4C03" w:rsidRDefault="0077524D" w:rsidP="007A4C03">
      <w:pPr>
        <w:snapToGrid w:val="0"/>
        <w:spacing w:before="120"/>
        <w:ind w:firstLine="663"/>
        <w:rPr>
          <w:rFonts w:ascii="Times New Roman" w:hAnsi="Times New Roman"/>
        </w:rPr>
      </w:pPr>
      <w:r w:rsidRPr="007A4C03">
        <w:rPr>
          <w:rFonts w:ascii="Times New Roman" w:hAnsi="Times New Roman"/>
        </w:rPr>
        <w:t xml:space="preserve">4. </w:t>
      </w:r>
      <w:r w:rsidRPr="00871F4B">
        <w:rPr>
          <w:rFonts w:ascii="Times New Roman" w:hAnsi="Times New Roman"/>
          <w:u w:val="single"/>
        </w:rPr>
        <w:t>Báo cáo toàn v</w:t>
      </w:r>
      <w:r w:rsidRPr="00871F4B">
        <w:rPr>
          <w:rFonts w:ascii="Times New Roman" w:hAnsi="Times New Roman" w:hint="eastAsia"/>
          <w:u w:val="single"/>
        </w:rPr>
        <w:t>ă</w:t>
      </w:r>
      <w:r w:rsidR="004A623E" w:rsidRPr="00871F4B">
        <w:rPr>
          <w:rFonts w:ascii="Times New Roman" w:hAnsi="Times New Roman"/>
          <w:u w:val="single"/>
        </w:rPr>
        <w:t xml:space="preserve">n </w:t>
      </w:r>
      <w:r w:rsidR="00BC2135" w:rsidRPr="00871F4B">
        <w:rPr>
          <w:rFonts w:ascii="Times New Roman" w:hAnsi="Times New Roman"/>
          <w:u w:val="single"/>
        </w:rPr>
        <w:t>bằng tiếng Anh</w:t>
      </w:r>
      <w:r w:rsidR="00BC2135">
        <w:rPr>
          <w:rFonts w:ascii="Times New Roman" w:hAnsi="Times New Roman"/>
        </w:rPr>
        <w:t xml:space="preserve"> </w:t>
      </w:r>
      <w:r w:rsidR="004A623E" w:rsidRPr="007A4C03">
        <w:rPr>
          <w:rFonts w:ascii="Times New Roman" w:hAnsi="Times New Roman"/>
        </w:rPr>
        <w:t>dài không quá</w:t>
      </w:r>
      <w:r w:rsidR="00BC2135">
        <w:rPr>
          <w:rFonts w:ascii="Times New Roman" w:hAnsi="Times New Roman"/>
        </w:rPr>
        <w:t xml:space="preserve"> </w:t>
      </w:r>
      <w:r w:rsidR="007A4C03">
        <w:rPr>
          <w:rFonts w:ascii="Times New Roman" w:hAnsi="Times New Roman"/>
        </w:rPr>
        <w:t>10</w:t>
      </w:r>
      <w:r w:rsidRPr="007A4C03">
        <w:rPr>
          <w:rFonts w:ascii="Times New Roman" w:hAnsi="Times New Roman"/>
        </w:rPr>
        <w:t xml:space="preserve"> trang đánh máy </w:t>
      </w:r>
      <w:proofErr w:type="gramStart"/>
      <w:r w:rsidRPr="007A4C03">
        <w:rPr>
          <w:rFonts w:ascii="Times New Roman" w:hAnsi="Times New Roman"/>
        </w:rPr>
        <w:t>vi</w:t>
      </w:r>
      <w:proofErr w:type="gramEnd"/>
      <w:r w:rsidRPr="007A4C03">
        <w:rPr>
          <w:rFonts w:ascii="Times New Roman" w:hAnsi="Times New Roman"/>
        </w:rPr>
        <w:t xml:space="preserve"> tính ở dạng Microsoft Word. </w:t>
      </w:r>
    </w:p>
    <w:p w:rsidR="00431C3B" w:rsidRPr="007A4C03" w:rsidRDefault="004A623E" w:rsidP="007A4C03">
      <w:pPr>
        <w:snapToGrid w:val="0"/>
        <w:spacing w:before="120"/>
        <w:ind w:firstLine="663"/>
        <w:rPr>
          <w:rFonts w:ascii="Times New Roman" w:hAnsi="Times New Roman"/>
        </w:rPr>
      </w:pPr>
      <w:r w:rsidRPr="007A4C03">
        <w:rPr>
          <w:rFonts w:ascii="Times New Roman" w:hAnsi="Times New Roman"/>
        </w:rPr>
        <w:t xml:space="preserve">5. </w:t>
      </w:r>
      <w:r w:rsidR="00431C3B" w:rsidRPr="007A4C03">
        <w:rPr>
          <w:rFonts w:ascii="Times New Roman" w:hAnsi="Times New Roman"/>
        </w:rPr>
        <w:t xml:space="preserve">Qui định về nội dung và hình thức trình bày bài báo </w:t>
      </w:r>
      <w:r w:rsidR="001D6EF7" w:rsidRPr="007A4C03">
        <w:rPr>
          <w:rFonts w:ascii="Times New Roman" w:hAnsi="Times New Roman"/>
        </w:rPr>
        <w:t>cáo</w:t>
      </w:r>
      <w:r w:rsidR="00431C3B" w:rsidRPr="007A4C03">
        <w:rPr>
          <w:rFonts w:ascii="Times New Roman" w:hAnsi="Times New Roman"/>
        </w:rPr>
        <w:t>:</w:t>
      </w:r>
    </w:p>
    <w:p w:rsidR="00431C3B" w:rsidRPr="007A4C03" w:rsidRDefault="002B68FF" w:rsidP="007A4C03">
      <w:pPr>
        <w:snapToGrid w:val="0"/>
        <w:spacing w:before="120"/>
        <w:ind w:firstLine="663"/>
        <w:rPr>
          <w:rFonts w:ascii="Times New Roman" w:hAnsi="Times New Roman"/>
        </w:rPr>
      </w:pPr>
      <w:r w:rsidRPr="007A4C03">
        <w:rPr>
          <w:rFonts w:ascii="Times New Roman" w:hAnsi="Times New Roman"/>
        </w:rPr>
        <w:t xml:space="preserve">Các </w:t>
      </w:r>
      <w:r w:rsidR="00431C3B" w:rsidRPr="007A4C03">
        <w:rPr>
          <w:rFonts w:ascii="Times New Roman" w:hAnsi="Times New Roman"/>
        </w:rPr>
        <w:t>báo</w:t>
      </w:r>
      <w:r w:rsidRPr="007A4C03">
        <w:rPr>
          <w:rFonts w:ascii="Times New Roman" w:hAnsi="Times New Roman"/>
        </w:rPr>
        <w:t xml:space="preserve"> cáo</w:t>
      </w:r>
      <w:r w:rsidR="00431C3B" w:rsidRPr="007A4C03">
        <w:rPr>
          <w:rFonts w:ascii="Times New Roman" w:hAnsi="Times New Roman"/>
        </w:rPr>
        <w:t xml:space="preserve"> phải thể hiện rõ ý tưởng khoa học, tính thời sự của vấn đề nghiên cứu, tình hình nghiên cứu trong nước và quốc tế (nếu có), các nội dung cần thiết, những đóng góp chính về lý thuyết và ứng dụng; phương pháp, phương tiện nghiên cứu, nguồn tư liệu trích dẫn và tài liệu tham khảo. </w:t>
      </w:r>
    </w:p>
    <w:p w:rsidR="00431C3B" w:rsidRPr="007A4C03" w:rsidRDefault="002B68FF" w:rsidP="007A4C03">
      <w:pPr>
        <w:snapToGrid w:val="0"/>
        <w:spacing w:before="120"/>
        <w:ind w:firstLine="663"/>
        <w:rPr>
          <w:rFonts w:ascii="Times New Roman" w:hAnsi="Times New Roman"/>
        </w:rPr>
      </w:pPr>
      <w:r w:rsidRPr="007A4C03">
        <w:rPr>
          <w:rFonts w:ascii="Times New Roman" w:hAnsi="Times New Roman"/>
        </w:rPr>
        <w:t>Nội dung</w:t>
      </w:r>
      <w:r w:rsidR="00431C3B" w:rsidRPr="007A4C03">
        <w:rPr>
          <w:rFonts w:ascii="Times New Roman" w:hAnsi="Times New Roman"/>
        </w:rPr>
        <w:t xml:space="preserve"> báo</w:t>
      </w:r>
      <w:r w:rsidRPr="007A4C03">
        <w:rPr>
          <w:rFonts w:ascii="Times New Roman" w:hAnsi="Times New Roman"/>
        </w:rPr>
        <w:t xml:space="preserve"> cáo</w:t>
      </w:r>
      <w:r w:rsidR="00431C3B" w:rsidRPr="007A4C03">
        <w:rPr>
          <w:rFonts w:ascii="Times New Roman" w:hAnsi="Times New Roman"/>
        </w:rPr>
        <w:t xml:space="preserve"> phải được trình bày rõ ràng, mạch lạc; sử dụng chính xác các thuật ngữ khoa học; đánh số thứ tự các nội dung nghiên cứu chính và chỉ rõ các tài liệu tham khảo </w:t>
      </w:r>
      <w:proofErr w:type="gramStart"/>
      <w:r w:rsidR="00431C3B" w:rsidRPr="007A4C03">
        <w:rPr>
          <w:rFonts w:ascii="Times New Roman" w:hAnsi="Times New Roman"/>
        </w:rPr>
        <w:t>theo</w:t>
      </w:r>
      <w:proofErr w:type="gramEnd"/>
      <w:r w:rsidR="00431C3B" w:rsidRPr="007A4C03">
        <w:rPr>
          <w:rFonts w:ascii="Times New Roman" w:hAnsi="Times New Roman"/>
        </w:rPr>
        <w:t xml:space="preserve"> số thứ tự để trong ngoặc [ ].</w:t>
      </w:r>
    </w:p>
    <w:p w:rsidR="00431C3B" w:rsidRPr="007A4C03" w:rsidRDefault="00431C3B" w:rsidP="007A4C03">
      <w:pPr>
        <w:snapToGrid w:val="0"/>
        <w:spacing w:before="120"/>
        <w:ind w:firstLine="663"/>
        <w:rPr>
          <w:rFonts w:ascii="Times New Roman" w:hAnsi="Times New Roman"/>
        </w:rPr>
      </w:pPr>
      <w:r w:rsidRPr="007A4C03">
        <w:rPr>
          <w:rFonts w:ascii="Times New Roman" w:hAnsi="Times New Roman"/>
        </w:rPr>
        <w:t>Học hàm, học vị, họ và tên tác giả bằng chữ thường, nghiêng, đậm;</w:t>
      </w:r>
    </w:p>
    <w:p w:rsidR="00431C3B" w:rsidRPr="007A4C03" w:rsidRDefault="00431C3B" w:rsidP="007A4C03">
      <w:pPr>
        <w:snapToGrid w:val="0"/>
        <w:spacing w:before="120"/>
        <w:ind w:firstLine="663"/>
        <w:rPr>
          <w:rFonts w:ascii="Times New Roman" w:hAnsi="Times New Roman"/>
        </w:rPr>
      </w:pPr>
      <w:r w:rsidRPr="007A4C03">
        <w:rPr>
          <w:rFonts w:ascii="Times New Roman" w:hAnsi="Times New Roman"/>
        </w:rPr>
        <w:t>Chức vụ, tên và địa chỉ đơn vị công tác, số điện thoại liên hệ và địa chỉ E-mail của tác giả bằng chữ thường, nghiêng;</w:t>
      </w:r>
    </w:p>
    <w:p w:rsidR="00431C3B" w:rsidRPr="007A4C03" w:rsidRDefault="00431C3B" w:rsidP="007A4C03">
      <w:pPr>
        <w:snapToGrid w:val="0"/>
        <w:spacing w:before="120"/>
        <w:ind w:firstLine="663"/>
        <w:rPr>
          <w:rFonts w:ascii="Times New Roman" w:hAnsi="Times New Roman"/>
        </w:rPr>
      </w:pPr>
      <w:r w:rsidRPr="007A4C03">
        <w:rPr>
          <w:rFonts w:ascii="Times New Roman" w:hAnsi="Times New Roman"/>
        </w:rPr>
        <w:t xml:space="preserve">Hình vẽ và bảng biểu phải rõ ràng, có tên và chú thích đầy đủ, có đánh số thứ tự và chỉ rõ vị trí trong nội dung bài báo; Hình vẽ có tên đặt ở dưới; Bảng biểu có tên đặt ở trên. </w:t>
      </w:r>
    </w:p>
    <w:p w:rsidR="00431C3B" w:rsidRPr="007A4C03" w:rsidRDefault="00431C3B" w:rsidP="007A4C03">
      <w:pPr>
        <w:snapToGrid w:val="0"/>
        <w:spacing w:before="120"/>
        <w:ind w:firstLine="663"/>
        <w:rPr>
          <w:rFonts w:ascii="Times New Roman" w:hAnsi="Times New Roman"/>
        </w:rPr>
      </w:pPr>
      <w:r w:rsidRPr="007A4C03">
        <w:rPr>
          <w:rFonts w:ascii="Times New Roman" w:hAnsi="Times New Roman"/>
        </w:rPr>
        <w:t xml:space="preserve">Công thức viết </w:t>
      </w:r>
      <w:proofErr w:type="gramStart"/>
      <w:r w:rsidRPr="007A4C03">
        <w:rPr>
          <w:rFonts w:ascii="Times New Roman" w:hAnsi="Times New Roman"/>
        </w:rPr>
        <w:t>theo</w:t>
      </w:r>
      <w:proofErr w:type="gramEnd"/>
      <w:r w:rsidRPr="007A4C03">
        <w:rPr>
          <w:rFonts w:ascii="Times New Roman" w:hAnsi="Times New Roman"/>
        </w:rPr>
        <w:t xml:space="preserve"> </w:t>
      </w:r>
      <w:r w:rsidRPr="00A17A5C">
        <w:rPr>
          <w:rFonts w:ascii="Times New Roman" w:hAnsi="Times New Roman"/>
          <w:i/>
        </w:rPr>
        <w:t>Equation Editor</w:t>
      </w:r>
      <w:r w:rsidRPr="007A4C03">
        <w:rPr>
          <w:rFonts w:ascii="Times New Roman" w:hAnsi="Times New Roman"/>
        </w:rPr>
        <w:t xml:space="preserve">, phải rõ ràng, có đánh số thứ tự ở phía bên phải;    </w:t>
      </w:r>
    </w:p>
    <w:p w:rsidR="00431C3B" w:rsidRPr="007A4C03" w:rsidRDefault="00431C3B" w:rsidP="007A4C03">
      <w:pPr>
        <w:snapToGrid w:val="0"/>
        <w:spacing w:before="120"/>
        <w:ind w:firstLine="663"/>
        <w:rPr>
          <w:rFonts w:ascii="Times New Roman" w:hAnsi="Times New Roman"/>
        </w:rPr>
      </w:pPr>
      <w:r w:rsidRPr="007A4C03">
        <w:rPr>
          <w:rFonts w:ascii="Times New Roman" w:hAnsi="Times New Roman"/>
        </w:rPr>
        <w:t xml:space="preserve">Các tài liệu tham khảo được đặt ở cuối bài báo, có đánh số thứ tự và trình bày </w:t>
      </w:r>
      <w:proofErr w:type="gramStart"/>
      <w:r w:rsidRPr="007A4C03">
        <w:rPr>
          <w:rFonts w:ascii="Times New Roman" w:hAnsi="Times New Roman"/>
        </w:rPr>
        <w:t>theo</w:t>
      </w:r>
      <w:proofErr w:type="gramEnd"/>
      <w:r w:rsidRPr="007A4C03">
        <w:rPr>
          <w:rFonts w:ascii="Times New Roman" w:hAnsi="Times New Roman"/>
        </w:rPr>
        <w:t xml:space="preserve"> qui định sau: </w:t>
      </w:r>
    </w:p>
    <w:p w:rsidR="00431C3B" w:rsidRPr="007A4C03" w:rsidRDefault="00431C3B" w:rsidP="007A4C03">
      <w:pPr>
        <w:snapToGrid w:val="0"/>
        <w:spacing w:before="120"/>
        <w:ind w:firstLine="663"/>
        <w:rPr>
          <w:rFonts w:ascii="Times New Roman" w:hAnsi="Times New Roman"/>
        </w:rPr>
      </w:pPr>
      <w:r w:rsidRPr="007A4C03">
        <w:rPr>
          <w:rFonts w:ascii="Times New Roman" w:hAnsi="Times New Roman"/>
        </w:rPr>
        <w:t>Với tài liệu là sách hoặc tiêu chuẩn: Tên tác giả hoặc tiêu chuẩn (năm xuất bản để trong ngoặc đơn), tên sách hoặc tiêu chuẩn bằng chữ nghiêng, nhà xuất bản, nơi xuất bản.</w:t>
      </w:r>
    </w:p>
    <w:p w:rsidR="00431C3B" w:rsidRPr="007A4C03" w:rsidRDefault="00431C3B" w:rsidP="007A4C03">
      <w:pPr>
        <w:snapToGrid w:val="0"/>
        <w:spacing w:before="120"/>
        <w:ind w:firstLine="663"/>
        <w:rPr>
          <w:rFonts w:ascii="Times New Roman" w:hAnsi="Times New Roman"/>
        </w:rPr>
      </w:pPr>
      <w:r w:rsidRPr="007A4C03">
        <w:rPr>
          <w:rFonts w:ascii="Times New Roman" w:hAnsi="Times New Roman"/>
        </w:rPr>
        <w:t xml:space="preserve">Với tài liệu là tạp chí hoặc tuyển tập hội thảo: Tên tác giả (năm xuất bản để trong ngoặc đơn), “tên bài báo để trong ngoặc kép”, tên tạp chí hoặc tuyển tập hội thảo bằng chữ nghiêng, tập, số, trang. </w:t>
      </w:r>
    </w:p>
    <w:p w:rsidR="00431C3B" w:rsidRPr="007A4C03" w:rsidRDefault="00431C3B" w:rsidP="007A4C03">
      <w:pPr>
        <w:snapToGrid w:val="0"/>
        <w:spacing w:before="120"/>
        <w:ind w:firstLine="663"/>
        <w:rPr>
          <w:rFonts w:ascii="Times New Roman" w:hAnsi="Times New Roman"/>
        </w:rPr>
      </w:pPr>
      <w:r w:rsidRPr="007A4C03">
        <w:rPr>
          <w:rFonts w:ascii="Times New Roman" w:hAnsi="Times New Roman"/>
        </w:rPr>
        <w:t xml:space="preserve">Các chữ nước ngoài khác hệ chữ La tinh thì phiên âm </w:t>
      </w:r>
      <w:proofErr w:type="gramStart"/>
      <w:r w:rsidRPr="007A4C03">
        <w:rPr>
          <w:rFonts w:ascii="Times New Roman" w:hAnsi="Times New Roman"/>
        </w:rPr>
        <w:t>theo</w:t>
      </w:r>
      <w:proofErr w:type="gramEnd"/>
      <w:r w:rsidRPr="007A4C03">
        <w:rPr>
          <w:rFonts w:ascii="Times New Roman" w:hAnsi="Times New Roman"/>
        </w:rPr>
        <w:t xml:space="preserve"> nguyên tắc thông dụng sang chữ la tinh hoặc dịch sang tiếng Anh.</w:t>
      </w:r>
    </w:p>
    <w:p w:rsidR="00FE1FE3" w:rsidRDefault="00811011" w:rsidP="00FE1FE3">
      <w:pPr>
        <w:snapToGrid w:val="0"/>
        <w:spacing w:before="120"/>
        <w:ind w:firstLine="663"/>
        <w:rPr>
          <w:rFonts w:ascii="Times New Roman" w:hAnsi="Times New Roman"/>
        </w:rPr>
      </w:pPr>
      <w:r w:rsidRPr="007A4C03">
        <w:rPr>
          <w:rFonts w:ascii="Times New Roman" w:hAnsi="Times New Roman"/>
        </w:rPr>
        <w:t>5</w:t>
      </w:r>
      <w:r w:rsidR="00566AA6" w:rsidRPr="007A4C03">
        <w:rPr>
          <w:rFonts w:ascii="Times New Roman" w:hAnsi="Times New Roman"/>
        </w:rPr>
        <w:t>.  N</w:t>
      </w:r>
      <w:r w:rsidR="00431C3B" w:rsidRPr="007A4C03">
        <w:rPr>
          <w:rFonts w:ascii="Times New Roman" w:hAnsi="Times New Roman"/>
        </w:rPr>
        <w:t xml:space="preserve">ếu có nội dung là kết quả nghiên cứu của một cơ quan hay tập thể các nhà khoa học thì phải có sự đồng ý bằng văn bản cho phép của cơ quan hay các cá nhân nói trên. </w:t>
      </w:r>
    </w:p>
    <w:p w:rsidR="00FE06EA" w:rsidRPr="00FE1FE3" w:rsidRDefault="00FE06EA" w:rsidP="00FE1FE3">
      <w:pPr>
        <w:snapToGrid w:val="0"/>
        <w:spacing w:before="120"/>
        <w:ind w:firstLine="663"/>
        <w:rPr>
          <w:rFonts w:ascii="Times New Roman" w:hAnsi="Times New Roman"/>
        </w:rPr>
      </w:pPr>
      <w:r w:rsidRPr="00FE06EA">
        <w:rPr>
          <w:rFonts w:ascii="Times New Roman" w:hAnsi="Times New Roman"/>
        </w:rPr>
        <w:t>6. Tóm tắt báo cáo và Báo cáo toàn văn khi tham dự</w:t>
      </w:r>
      <w:r w:rsidR="00FE1FE3">
        <w:rPr>
          <w:rFonts w:ascii="Times New Roman" w:hAnsi="Times New Roman"/>
        </w:rPr>
        <w:t xml:space="preserve"> đề nghị ghi rõ: Gửi bài báo cáo tại</w:t>
      </w:r>
      <w:r w:rsidRPr="00FE06EA">
        <w:rPr>
          <w:rFonts w:ascii="Times New Roman" w:hAnsi="Times New Roman"/>
        </w:rPr>
        <w:t xml:space="preserve"> </w:t>
      </w:r>
      <w:r w:rsidR="00FE1FE3">
        <w:rPr>
          <w:rFonts w:ascii="Times New Roman" w:hAnsi="Times New Roman"/>
        </w:rPr>
        <w:t>H</w:t>
      </w:r>
      <w:r w:rsidRPr="00FE06EA">
        <w:rPr>
          <w:rFonts w:ascii="Times New Roman" w:hAnsi="Times New Roman"/>
        </w:rPr>
        <w:t xml:space="preserve">ội thảo quốc tế Phát triển bền vững trong kỹ thuật xây dựng công </w:t>
      </w:r>
      <w:proofErr w:type="gramStart"/>
      <w:r w:rsidRPr="00FE06EA">
        <w:rPr>
          <w:rFonts w:ascii="Times New Roman" w:hAnsi="Times New Roman"/>
        </w:rPr>
        <w:t>trình  2016</w:t>
      </w:r>
      <w:proofErr w:type="gramEnd"/>
      <w:r>
        <w:rPr>
          <w:rFonts w:ascii="Times New Roman" w:hAnsi="Times New Roman"/>
        </w:rPr>
        <w:t xml:space="preserve"> </w:t>
      </w:r>
      <w:r w:rsidRPr="00FE06EA">
        <w:rPr>
          <w:rFonts w:ascii="Times New Roman" w:hAnsi="Times New Roman"/>
        </w:rPr>
        <w:t>(</w:t>
      </w:r>
      <w:r w:rsidRPr="00FE06EA">
        <w:rPr>
          <w:rFonts w:ascii="Times New Roman" w:hAnsi="Times New Roman"/>
          <w:i/>
        </w:rPr>
        <w:t>Sustainable Development in Civil Engineering 2016 – SDCE 2016)</w:t>
      </w:r>
      <w:r>
        <w:rPr>
          <w:rFonts w:ascii="Times New Roman" w:hAnsi="Times New Roman"/>
          <w:b/>
          <w:bCs/>
        </w:rPr>
        <w:t>.</w:t>
      </w:r>
      <w:r w:rsidRPr="00FE06EA">
        <w:rPr>
          <w:rFonts w:ascii="Times New Roman" w:hAnsi="Times New Roman"/>
          <w:b/>
          <w:i/>
        </w:rPr>
        <w:t xml:space="preserve"> </w:t>
      </w:r>
    </w:p>
    <w:p w:rsidR="00431C3B" w:rsidRDefault="00431C3B" w:rsidP="007A4C03">
      <w:pPr>
        <w:snapToGrid w:val="0"/>
        <w:jc w:val="center"/>
        <w:rPr>
          <w:rFonts w:ascii="Times New Roman" w:hAnsi="Times New Roman"/>
        </w:rPr>
      </w:pPr>
      <w:r w:rsidRPr="007A4C03">
        <w:rPr>
          <w:rFonts w:ascii="Times New Roman" w:hAnsi="Times New Roman"/>
        </w:rPr>
        <w:t xml:space="preserve">Các ý kiến đóng góp xin gửi </w:t>
      </w:r>
      <w:proofErr w:type="gramStart"/>
      <w:r w:rsidRPr="007A4C03">
        <w:rPr>
          <w:rFonts w:ascii="Times New Roman" w:hAnsi="Times New Roman"/>
        </w:rPr>
        <w:t>theo</w:t>
      </w:r>
      <w:proofErr w:type="gramEnd"/>
      <w:r w:rsidRPr="007A4C03">
        <w:rPr>
          <w:rFonts w:ascii="Times New Roman" w:hAnsi="Times New Roman"/>
        </w:rPr>
        <w:t xml:space="preserve"> địa chỉ sau:</w:t>
      </w:r>
    </w:p>
    <w:p w:rsidR="00431C3B" w:rsidRPr="007A4C03" w:rsidRDefault="00431C3B" w:rsidP="007A4C03">
      <w:pPr>
        <w:snapToGrid w:val="0"/>
        <w:ind w:firstLine="360"/>
        <w:jc w:val="center"/>
        <w:rPr>
          <w:rFonts w:ascii="Times New Roman" w:hAnsi="Times New Roman"/>
        </w:rPr>
      </w:pPr>
      <w:r w:rsidRPr="007A4C03">
        <w:rPr>
          <w:rFonts w:ascii="Times New Roman" w:hAnsi="Times New Roman"/>
        </w:rPr>
        <w:t>PHÒNG KHOA HỌC VÀ CÔNG NGHỆ - TRƯỜNG ĐẠI HỌC XÂY DỰNG</w:t>
      </w:r>
    </w:p>
    <w:p w:rsidR="00431C3B" w:rsidRPr="007A4C03" w:rsidRDefault="00431C3B" w:rsidP="00BC2135">
      <w:pPr>
        <w:snapToGrid w:val="0"/>
        <w:ind w:firstLine="360"/>
        <w:jc w:val="center"/>
        <w:rPr>
          <w:rFonts w:ascii="Times New Roman" w:hAnsi="Times New Roman"/>
          <w:i/>
        </w:rPr>
      </w:pPr>
      <w:r w:rsidRPr="007A4C03">
        <w:rPr>
          <w:rFonts w:ascii="Times New Roman" w:hAnsi="Times New Roman"/>
          <w:i/>
        </w:rPr>
        <w:t>55 đường Giải Phóng, quận Hai Bà Trưng, Hà Nội</w:t>
      </w:r>
    </w:p>
    <w:p w:rsidR="00431C3B" w:rsidRPr="007A4C03" w:rsidRDefault="00431C3B" w:rsidP="00BC2135">
      <w:pPr>
        <w:snapToGrid w:val="0"/>
        <w:ind w:firstLine="360"/>
        <w:jc w:val="center"/>
        <w:rPr>
          <w:rFonts w:ascii="Times New Roman" w:hAnsi="Times New Roman"/>
          <w:i/>
        </w:rPr>
      </w:pPr>
      <w:r w:rsidRPr="007A4C03">
        <w:rPr>
          <w:rFonts w:ascii="Times New Roman" w:hAnsi="Times New Roman"/>
          <w:i/>
        </w:rPr>
        <w:t>Tel: (88-4) 3869 1435; Website: http://nuce.</w:t>
      </w:r>
      <w:r w:rsidR="00A17A5C">
        <w:rPr>
          <w:rFonts w:ascii="Times New Roman" w:hAnsi="Times New Roman"/>
          <w:i/>
        </w:rPr>
        <w:t>e</w:t>
      </w:r>
      <w:r w:rsidRPr="007A4C03">
        <w:rPr>
          <w:rFonts w:ascii="Times New Roman" w:hAnsi="Times New Roman"/>
          <w:i/>
        </w:rPr>
        <w:t>du.vn</w:t>
      </w:r>
    </w:p>
    <w:p w:rsidR="007A4C03" w:rsidRPr="007A4C03" w:rsidRDefault="00431C3B" w:rsidP="00BC2135">
      <w:pPr>
        <w:snapToGrid w:val="0"/>
        <w:ind w:firstLine="360"/>
        <w:jc w:val="center"/>
        <w:rPr>
          <w:rFonts w:ascii="Times New Roman" w:hAnsi="Times New Roman"/>
          <w:i/>
        </w:rPr>
      </w:pPr>
      <w:r w:rsidRPr="007A4C03">
        <w:rPr>
          <w:rFonts w:ascii="Times New Roman" w:hAnsi="Times New Roman"/>
          <w:i/>
        </w:rPr>
        <w:t xml:space="preserve">E-mail: </w:t>
      </w:r>
      <w:hyperlink r:id="rId6" w:history="1">
        <w:r w:rsidRPr="007A4C03">
          <w:rPr>
            <w:rFonts w:ascii="Times New Roman" w:hAnsi="Times New Roman"/>
            <w:i/>
          </w:rPr>
          <w:t>khcn.dhxd@gmail.com</w:t>
        </w:r>
      </w:hyperlink>
    </w:p>
    <w:sectPr w:rsidR="007A4C03" w:rsidRPr="007A4C03" w:rsidSect="0055746D">
      <w:type w:val="continuous"/>
      <w:pgSz w:w="11907" w:h="16840" w:code="9"/>
      <w:pgMar w:top="720" w:right="1009" w:bottom="72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ourier"/>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38A"/>
    <w:multiLevelType w:val="hybridMultilevel"/>
    <w:tmpl w:val="99ACC3EE"/>
    <w:lvl w:ilvl="0" w:tplc="3CFE304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7031B8"/>
    <w:multiLevelType w:val="hybridMultilevel"/>
    <w:tmpl w:val="8A2C4E62"/>
    <w:lvl w:ilvl="0" w:tplc="A210ADBC">
      <w:start w:val="1"/>
      <w:numFmt w:val="decimal"/>
      <w:lvlText w:val="%1."/>
      <w:lvlJc w:val="left"/>
      <w:pPr>
        <w:tabs>
          <w:tab w:val="num" w:pos="1692"/>
        </w:tabs>
        <w:ind w:left="1692" w:hanging="9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155005"/>
    <w:multiLevelType w:val="hybridMultilevel"/>
    <w:tmpl w:val="A8F8BA02"/>
    <w:lvl w:ilvl="0" w:tplc="DD14DD5C">
      <w:numFmt w:val="bullet"/>
      <w:lvlText w:val="-"/>
      <w:lvlJc w:val="left"/>
      <w:pPr>
        <w:tabs>
          <w:tab w:val="num" w:pos="21"/>
        </w:tabs>
        <w:ind w:left="21" w:hanging="360"/>
      </w:pPr>
      <w:rPr>
        <w:rFonts w:ascii="Times New Roman" w:eastAsia="Times New Roman" w:hAnsi="Times New Roman" w:cs="Times New Roman" w:hint="default"/>
      </w:rPr>
    </w:lvl>
    <w:lvl w:ilvl="1" w:tplc="04090003" w:tentative="1">
      <w:start w:val="1"/>
      <w:numFmt w:val="bullet"/>
      <w:lvlText w:val="o"/>
      <w:lvlJc w:val="left"/>
      <w:pPr>
        <w:tabs>
          <w:tab w:val="num" w:pos="741"/>
        </w:tabs>
        <w:ind w:left="741" w:hanging="360"/>
      </w:pPr>
      <w:rPr>
        <w:rFonts w:ascii="Courier New" w:hAnsi="Courier New" w:cs="Courier New" w:hint="default"/>
      </w:rPr>
    </w:lvl>
    <w:lvl w:ilvl="2" w:tplc="04090005" w:tentative="1">
      <w:start w:val="1"/>
      <w:numFmt w:val="bullet"/>
      <w:lvlText w:val=""/>
      <w:lvlJc w:val="left"/>
      <w:pPr>
        <w:tabs>
          <w:tab w:val="num" w:pos="1461"/>
        </w:tabs>
        <w:ind w:left="1461" w:hanging="360"/>
      </w:pPr>
      <w:rPr>
        <w:rFonts w:ascii="Wingdings" w:hAnsi="Wingdings" w:hint="default"/>
      </w:rPr>
    </w:lvl>
    <w:lvl w:ilvl="3" w:tplc="04090001" w:tentative="1">
      <w:start w:val="1"/>
      <w:numFmt w:val="bullet"/>
      <w:lvlText w:val=""/>
      <w:lvlJc w:val="left"/>
      <w:pPr>
        <w:tabs>
          <w:tab w:val="num" w:pos="2181"/>
        </w:tabs>
        <w:ind w:left="2181" w:hanging="360"/>
      </w:pPr>
      <w:rPr>
        <w:rFonts w:ascii="Symbol" w:hAnsi="Symbol" w:hint="default"/>
      </w:rPr>
    </w:lvl>
    <w:lvl w:ilvl="4" w:tplc="04090003" w:tentative="1">
      <w:start w:val="1"/>
      <w:numFmt w:val="bullet"/>
      <w:lvlText w:val="o"/>
      <w:lvlJc w:val="left"/>
      <w:pPr>
        <w:tabs>
          <w:tab w:val="num" w:pos="2901"/>
        </w:tabs>
        <w:ind w:left="2901" w:hanging="360"/>
      </w:pPr>
      <w:rPr>
        <w:rFonts w:ascii="Courier New" w:hAnsi="Courier New" w:cs="Courier New" w:hint="default"/>
      </w:rPr>
    </w:lvl>
    <w:lvl w:ilvl="5" w:tplc="04090005" w:tentative="1">
      <w:start w:val="1"/>
      <w:numFmt w:val="bullet"/>
      <w:lvlText w:val=""/>
      <w:lvlJc w:val="left"/>
      <w:pPr>
        <w:tabs>
          <w:tab w:val="num" w:pos="3621"/>
        </w:tabs>
        <w:ind w:left="3621" w:hanging="360"/>
      </w:pPr>
      <w:rPr>
        <w:rFonts w:ascii="Wingdings" w:hAnsi="Wingdings" w:hint="default"/>
      </w:rPr>
    </w:lvl>
    <w:lvl w:ilvl="6" w:tplc="04090001" w:tentative="1">
      <w:start w:val="1"/>
      <w:numFmt w:val="bullet"/>
      <w:lvlText w:val=""/>
      <w:lvlJc w:val="left"/>
      <w:pPr>
        <w:tabs>
          <w:tab w:val="num" w:pos="4341"/>
        </w:tabs>
        <w:ind w:left="4341" w:hanging="360"/>
      </w:pPr>
      <w:rPr>
        <w:rFonts w:ascii="Symbol" w:hAnsi="Symbol" w:hint="default"/>
      </w:rPr>
    </w:lvl>
    <w:lvl w:ilvl="7" w:tplc="04090003" w:tentative="1">
      <w:start w:val="1"/>
      <w:numFmt w:val="bullet"/>
      <w:lvlText w:val="o"/>
      <w:lvlJc w:val="left"/>
      <w:pPr>
        <w:tabs>
          <w:tab w:val="num" w:pos="5061"/>
        </w:tabs>
        <w:ind w:left="5061" w:hanging="360"/>
      </w:pPr>
      <w:rPr>
        <w:rFonts w:ascii="Courier New" w:hAnsi="Courier New" w:cs="Courier New" w:hint="default"/>
      </w:rPr>
    </w:lvl>
    <w:lvl w:ilvl="8" w:tplc="04090005" w:tentative="1">
      <w:start w:val="1"/>
      <w:numFmt w:val="bullet"/>
      <w:lvlText w:val=""/>
      <w:lvlJc w:val="left"/>
      <w:pPr>
        <w:tabs>
          <w:tab w:val="num" w:pos="5781"/>
        </w:tabs>
        <w:ind w:left="5781" w:hanging="360"/>
      </w:pPr>
      <w:rPr>
        <w:rFonts w:ascii="Wingdings" w:hAnsi="Wingdings" w:hint="default"/>
      </w:rPr>
    </w:lvl>
  </w:abstractNum>
  <w:abstractNum w:abstractNumId="3">
    <w:nsid w:val="222B04A9"/>
    <w:multiLevelType w:val="hybridMultilevel"/>
    <w:tmpl w:val="1B68D9CC"/>
    <w:lvl w:ilvl="0" w:tplc="981AB9A6">
      <w:start w:val="1"/>
      <w:numFmt w:val="decimal"/>
      <w:lvlText w:val="%1."/>
      <w:lvlJc w:val="left"/>
      <w:pPr>
        <w:tabs>
          <w:tab w:val="num" w:pos="1074"/>
        </w:tabs>
        <w:ind w:left="1074" w:hanging="360"/>
      </w:pPr>
      <w:rPr>
        <w:rFonts w:hint="default"/>
      </w:rPr>
    </w:lvl>
    <w:lvl w:ilvl="1" w:tplc="1FAED812">
      <w:start w:val="1"/>
      <w:numFmt w:val="lowerLetter"/>
      <w:lvlText w:val="%2)"/>
      <w:lvlJc w:val="left"/>
      <w:pPr>
        <w:tabs>
          <w:tab w:val="num" w:pos="1794"/>
        </w:tabs>
        <w:ind w:left="1794" w:hanging="360"/>
      </w:pPr>
      <w:rPr>
        <w:rFonts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
    <w:nsid w:val="29C24209"/>
    <w:multiLevelType w:val="hybridMultilevel"/>
    <w:tmpl w:val="2DB01D3C"/>
    <w:lvl w:ilvl="0" w:tplc="67349C92">
      <w:start w:val="1"/>
      <w:numFmt w:val="decimal"/>
      <w:lvlText w:val="%1-"/>
      <w:lvlJc w:val="left"/>
      <w:pPr>
        <w:tabs>
          <w:tab w:val="num" w:pos="720"/>
        </w:tabs>
        <w:ind w:left="720" w:hanging="360"/>
      </w:pPr>
      <w:rPr>
        <w:rFonts w:ascii=".VnArialH" w:hAnsi=".VnArialH"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C515BF"/>
    <w:multiLevelType w:val="hybridMultilevel"/>
    <w:tmpl w:val="0E9AA03A"/>
    <w:lvl w:ilvl="0" w:tplc="7116DB7A">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CDD0532"/>
    <w:multiLevelType w:val="multilevel"/>
    <w:tmpl w:val="EE90A40C"/>
    <w:lvl w:ilvl="0">
      <w:start w:val="1"/>
      <w:numFmt w:val="decimal"/>
      <w:lvlText w:val="%1."/>
      <w:lvlJc w:val="left"/>
      <w:pPr>
        <w:tabs>
          <w:tab w:val="num" w:pos="858"/>
        </w:tabs>
        <w:ind w:left="858" w:hanging="360"/>
      </w:pPr>
      <w:rPr>
        <w:rFonts w:hint="default"/>
      </w:rPr>
    </w:lvl>
    <w:lvl w:ilvl="1">
      <w:start w:val="1"/>
      <w:numFmt w:val="lowerLetter"/>
      <w:lvlText w:val="%2."/>
      <w:lvlJc w:val="left"/>
      <w:pPr>
        <w:tabs>
          <w:tab w:val="num" w:pos="1398"/>
        </w:tabs>
        <w:ind w:left="1398" w:hanging="360"/>
      </w:pPr>
    </w:lvl>
    <w:lvl w:ilvl="2">
      <w:start w:val="1"/>
      <w:numFmt w:val="lowerRoman"/>
      <w:lvlText w:val="%3."/>
      <w:lvlJc w:val="right"/>
      <w:pPr>
        <w:tabs>
          <w:tab w:val="num" w:pos="2118"/>
        </w:tabs>
        <w:ind w:left="2118" w:hanging="180"/>
      </w:pPr>
    </w:lvl>
    <w:lvl w:ilvl="3">
      <w:start w:val="1"/>
      <w:numFmt w:val="decimal"/>
      <w:lvlText w:val="%4."/>
      <w:lvlJc w:val="left"/>
      <w:pPr>
        <w:tabs>
          <w:tab w:val="num" w:pos="2838"/>
        </w:tabs>
        <w:ind w:left="2838" w:hanging="360"/>
      </w:pPr>
    </w:lvl>
    <w:lvl w:ilvl="4">
      <w:start w:val="1"/>
      <w:numFmt w:val="lowerLetter"/>
      <w:lvlText w:val="%5."/>
      <w:lvlJc w:val="left"/>
      <w:pPr>
        <w:tabs>
          <w:tab w:val="num" w:pos="3558"/>
        </w:tabs>
        <w:ind w:left="3558" w:hanging="360"/>
      </w:pPr>
    </w:lvl>
    <w:lvl w:ilvl="5">
      <w:start w:val="1"/>
      <w:numFmt w:val="lowerRoman"/>
      <w:lvlText w:val="%6."/>
      <w:lvlJc w:val="right"/>
      <w:pPr>
        <w:tabs>
          <w:tab w:val="num" w:pos="4278"/>
        </w:tabs>
        <w:ind w:left="4278" w:hanging="180"/>
      </w:pPr>
    </w:lvl>
    <w:lvl w:ilvl="6">
      <w:start w:val="1"/>
      <w:numFmt w:val="decimal"/>
      <w:lvlText w:val="%7."/>
      <w:lvlJc w:val="left"/>
      <w:pPr>
        <w:tabs>
          <w:tab w:val="num" w:pos="4998"/>
        </w:tabs>
        <w:ind w:left="4998" w:hanging="360"/>
      </w:pPr>
    </w:lvl>
    <w:lvl w:ilvl="7">
      <w:start w:val="1"/>
      <w:numFmt w:val="lowerLetter"/>
      <w:lvlText w:val="%8."/>
      <w:lvlJc w:val="left"/>
      <w:pPr>
        <w:tabs>
          <w:tab w:val="num" w:pos="5718"/>
        </w:tabs>
        <w:ind w:left="5718" w:hanging="360"/>
      </w:pPr>
    </w:lvl>
    <w:lvl w:ilvl="8">
      <w:start w:val="1"/>
      <w:numFmt w:val="lowerRoman"/>
      <w:lvlText w:val="%9."/>
      <w:lvlJc w:val="right"/>
      <w:pPr>
        <w:tabs>
          <w:tab w:val="num" w:pos="6438"/>
        </w:tabs>
        <w:ind w:left="6438" w:hanging="180"/>
      </w:pPr>
    </w:lvl>
  </w:abstractNum>
  <w:abstractNum w:abstractNumId="7">
    <w:nsid w:val="56E425A7"/>
    <w:multiLevelType w:val="hybridMultilevel"/>
    <w:tmpl w:val="771CD898"/>
    <w:lvl w:ilvl="0" w:tplc="CDCCC846">
      <w:start w:val="1"/>
      <w:numFmt w:val="decimal"/>
      <w:lvlText w:val="%1."/>
      <w:lvlJc w:val="left"/>
      <w:pPr>
        <w:tabs>
          <w:tab w:val="num" w:pos="729"/>
        </w:tabs>
        <w:ind w:left="7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117DDF"/>
    <w:multiLevelType w:val="hybridMultilevel"/>
    <w:tmpl w:val="39EC6482"/>
    <w:lvl w:ilvl="0" w:tplc="7116DB7A">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B2605A3"/>
    <w:multiLevelType w:val="hybridMultilevel"/>
    <w:tmpl w:val="1908ADD6"/>
    <w:lvl w:ilvl="0" w:tplc="92B25B2C">
      <w:numFmt w:val="bullet"/>
      <w:lvlText w:val="-"/>
      <w:lvlJc w:val="left"/>
      <w:pPr>
        <w:tabs>
          <w:tab w:val="num" w:pos="858"/>
        </w:tabs>
        <w:ind w:left="858" w:hanging="360"/>
      </w:pPr>
      <w:rPr>
        <w:rFonts w:ascii="Arial" w:eastAsia="Times New Roman" w:hAnsi="Arial" w:cs="Arial" w:hint="default"/>
      </w:rPr>
    </w:lvl>
    <w:lvl w:ilvl="1" w:tplc="04090003">
      <w:start w:val="1"/>
      <w:numFmt w:val="decimal"/>
      <w:lvlText w:val="%2."/>
      <w:lvlJc w:val="left"/>
      <w:pPr>
        <w:tabs>
          <w:tab w:val="num" w:pos="1578"/>
        </w:tabs>
        <w:ind w:left="1578" w:hanging="360"/>
      </w:pPr>
    </w:lvl>
    <w:lvl w:ilvl="2" w:tplc="04090005">
      <w:start w:val="1"/>
      <w:numFmt w:val="decimal"/>
      <w:lvlText w:val="%3."/>
      <w:lvlJc w:val="left"/>
      <w:pPr>
        <w:tabs>
          <w:tab w:val="num" w:pos="2298"/>
        </w:tabs>
        <w:ind w:left="2298" w:hanging="360"/>
      </w:pPr>
    </w:lvl>
    <w:lvl w:ilvl="3" w:tplc="04090001">
      <w:start w:val="1"/>
      <w:numFmt w:val="decimal"/>
      <w:lvlText w:val="%4."/>
      <w:lvlJc w:val="left"/>
      <w:pPr>
        <w:tabs>
          <w:tab w:val="num" w:pos="3018"/>
        </w:tabs>
        <w:ind w:left="3018" w:hanging="360"/>
      </w:pPr>
    </w:lvl>
    <w:lvl w:ilvl="4" w:tplc="04090003">
      <w:start w:val="1"/>
      <w:numFmt w:val="decimal"/>
      <w:lvlText w:val="%5."/>
      <w:lvlJc w:val="left"/>
      <w:pPr>
        <w:tabs>
          <w:tab w:val="num" w:pos="3738"/>
        </w:tabs>
        <w:ind w:left="3738" w:hanging="360"/>
      </w:pPr>
    </w:lvl>
    <w:lvl w:ilvl="5" w:tplc="04090005">
      <w:start w:val="1"/>
      <w:numFmt w:val="decimal"/>
      <w:lvlText w:val="%6."/>
      <w:lvlJc w:val="left"/>
      <w:pPr>
        <w:tabs>
          <w:tab w:val="num" w:pos="4458"/>
        </w:tabs>
        <w:ind w:left="4458" w:hanging="360"/>
      </w:pPr>
    </w:lvl>
    <w:lvl w:ilvl="6" w:tplc="04090001">
      <w:start w:val="1"/>
      <w:numFmt w:val="decimal"/>
      <w:lvlText w:val="%7."/>
      <w:lvlJc w:val="left"/>
      <w:pPr>
        <w:tabs>
          <w:tab w:val="num" w:pos="5178"/>
        </w:tabs>
        <w:ind w:left="5178" w:hanging="360"/>
      </w:pPr>
    </w:lvl>
    <w:lvl w:ilvl="7" w:tplc="04090003">
      <w:start w:val="1"/>
      <w:numFmt w:val="decimal"/>
      <w:lvlText w:val="%8."/>
      <w:lvlJc w:val="left"/>
      <w:pPr>
        <w:tabs>
          <w:tab w:val="num" w:pos="5898"/>
        </w:tabs>
        <w:ind w:left="5898" w:hanging="360"/>
      </w:pPr>
    </w:lvl>
    <w:lvl w:ilvl="8" w:tplc="04090005">
      <w:start w:val="1"/>
      <w:numFmt w:val="decimal"/>
      <w:lvlText w:val="%9."/>
      <w:lvlJc w:val="left"/>
      <w:pPr>
        <w:tabs>
          <w:tab w:val="num" w:pos="6618"/>
        </w:tabs>
        <w:ind w:left="6618" w:hanging="360"/>
      </w:pPr>
    </w:lvl>
  </w:abstractNum>
  <w:abstractNum w:abstractNumId="10">
    <w:nsid w:val="601A02FC"/>
    <w:multiLevelType w:val="hybridMultilevel"/>
    <w:tmpl w:val="959AB2A0"/>
    <w:lvl w:ilvl="0" w:tplc="EC785560">
      <w:start w:val="1"/>
      <w:numFmt w:val="decimal"/>
      <w:lvlText w:val="%1."/>
      <w:lvlJc w:val="left"/>
      <w:pPr>
        <w:tabs>
          <w:tab w:val="num" w:pos="1686"/>
        </w:tabs>
        <w:ind w:left="1686" w:hanging="972"/>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1">
    <w:nsid w:val="661A2E75"/>
    <w:multiLevelType w:val="hybridMultilevel"/>
    <w:tmpl w:val="EE90A40C"/>
    <w:lvl w:ilvl="0" w:tplc="CDCCC846">
      <w:start w:val="1"/>
      <w:numFmt w:val="decimal"/>
      <w:lvlText w:val="%1."/>
      <w:lvlJc w:val="left"/>
      <w:pPr>
        <w:tabs>
          <w:tab w:val="num" w:pos="858"/>
        </w:tabs>
        <w:ind w:left="858" w:hanging="360"/>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12">
    <w:nsid w:val="76835C93"/>
    <w:multiLevelType w:val="singleLevel"/>
    <w:tmpl w:val="4FC83642"/>
    <w:lvl w:ilvl="0">
      <w:start w:val="1"/>
      <w:numFmt w:val="decimal"/>
      <w:lvlText w:val="%1."/>
      <w:legacy w:legacy="1" w:legacySpace="0" w:legacyIndent="360"/>
      <w:lvlJc w:val="left"/>
      <w:pPr>
        <w:ind w:left="360" w:hanging="360"/>
      </w:pPr>
    </w:lvl>
  </w:abstractNum>
  <w:abstractNum w:abstractNumId="13">
    <w:nsid w:val="7F4A7C0F"/>
    <w:multiLevelType w:val="hybridMultilevel"/>
    <w:tmpl w:val="186651D8"/>
    <w:lvl w:ilvl="0" w:tplc="CDCCC846">
      <w:start w:val="1"/>
      <w:numFmt w:val="decimal"/>
      <w:lvlText w:val="%1."/>
      <w:lvlJc w:val="left"/>
      <w:pPr>
        <w:tabs>
          <w:tab w:val="num" w:pos="858"/>
        </w:tabs>
        <w:ind w:left="85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2"/>
    <w:lvlOverride w:ilvl="0">
      <w:lvl w:ilvl="0">
        <w:start w:val="1"/>
        <w:numFmt w:val="decimal"/>
        <w:lvlText w:val="%1."/>
        <w:legacy w:legacy="1" w:legacySpace="0" w:legacyIndent="360"/>
        <w:lvlJc w:val="left"/>
        <w:pPr>
          <w:ind w:left="360" w:hanging="360"/>
        </w:pPr>
      </w:lvl>
    </w:lvlOverride>
  </w:num>
  <w:num w:numId="4">
    <w:abstractNumId w:val="7"/>
  </w:num>
  <w:num w:numId="5">
    <w:abstractNumId w:val="10"/>
  </w:num>
  <w:num w:numId="6">
    <w:abstractNumId w:val="3"/>
  </w:num>
  <w:num w:numId="7">
    <w:abstractNumId w:val="1"/>
  </w:num>
  <w:num w:numId="8">
    <w:abstractNumId w:val="4"/>
  </w:num>
  <w:num w:numId="9">
    <w:abstractNumId w:val="2"/>
  </w:num>
  <w:num w:numId="10">
    <w:abstractNumId w:val="6"/>
  </w:num>
  <w:num w:numId="11">
    <w:abstractNumId w:val="1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en-US" w:vendorID="64" w:dllVersion="131077" w:nlCheck="1" w:checkStyle="1"/>
  <w:activeWritingStyle w:appName="MSWord" w:lang="en-US" w:vendorID="64" w:dllVersion="131078" w:nlCheck="1" w:checkStyle="1"/>
  <w:proofState w:grammar="clean"/>
  <w:stylePaneFormatFilter w:val="3F01"/>
  <w:defaultTabStop w:val="720"/>
  <w:drawingGridHorizontalSpacing w:val="6"/>
  <w:drawingGridVerticalSpacing w:val="6"/>
  <w:displayHorizontalDrawingGridEvery w:val="0"/>
  <w:displayVerticalDrawingGridEvery w:val="2"/>
  <w:noPunctuationKerning/>
  <w:characterSpacingControl w:val="doNotCompress"/>
  <w:compat/>
  <w:rsids>
    <w:rsidRoot w:val="00F8207C"/>
    <w:rsid w:val="0000441A"/>
    <w:rsid w:val="0002386E"/>
    <w:rsid w:val="00081E4F"/>
    <w:rsid w:val="000837A4"/>
    <w:rsid w:val="00097978"/>
    <w:rsid w:val="000A6C6B"/>
    <w:rsid w:val="000B6130"/>
    <w:rsid w:val="000E7B12"/>
    <w:rsid w:val="00106C29"/>
    <w:rsid w:val="00115CDE"/>
    <w:rsid w:val="00133657"/>
    <w:rsid w:val="0014582C"/>
    <w:rsid w:val="001462D9"/>
    <w:rsid w:val="001640D2"/>
    <w:rsid w:val="00174421"/>
    <w:rsid w:val="0018315F"/>
    <w:rsid w:val="00183411"/>
    <w:rsid w:val="00187B83"/>
    <w:rsid w:val="00193E74"/>
    <w:rsid w:val="001D6EF7"/>
    <w:rsid w:val="002015B5"/>
    <w:rsid w:val="00207200"/>
    <w:rsid w:val="00216ECE"/>
    <w:rsid w:val="00232056"/>
    <w:rsid w:val="00242D9B"/>
    <w:rsid w:val="00245557"/>
    <w:rsid w:val="00246E02"/>
    <w:rsid w:val="002546F7"/>
    <w:rsid w:val="00256E27"/>
    <w:rsid w:val="00274BDD"/>
    <w:rsid w:val="0027790D"/>
    <w:rsid w:val="002A1B90"/>
    <w:rsid w:val="002B3926"/>
    <w:rsid w:val="002B64BE"/>
    <w:rsid w:val="002B68FF"/>
    <w:rsid w:val="002C543B"/>
    <w:rsid w:val="002D1DA9"/>
    <w:rsid w:val="002D3680"/>
    <w:rsid w:val="002D69DC"/>
    <w:rsid w:val="002E6521"/>
    <w:rsid w:val="003262C4"/>
    <w:rsid w:val="00331666"/>
    <w:rsid w:val="00344F8D"/>
    <w:rsid w:val="00360964"/>
    <w:rsid w:val="003866F0"/>
    <w:rsid w:val="00387E7E"/>
    <w:rsid w:val="00394E9D"/>
    <w:rsid w:val="003976D5"/>
    <w:rsid w:val="003D7835"/>
    <w:rsid w:val="003E24BE"/>
    <w:rsid w:val="003F659A"/>
    <w:rsid w:val="00400F98"/>
    <w:rsid w:val="004101D4"/>
    <w:rsid w:val="00411C9E"/>
    <w:rsid w:val="00431C3B"/>
    <w:rsid w:val="004345C2"/>
    <w:rsid w:val="004A623E"/>
    <w:rsid w:val="004A7BAA"/>
    <w:rsid w:val="004B5B99"/>
    <w:rsid w:val="004D7675"/>
    <w:rsid w:val="004F702F"/>
    <w:rsid w:val="00516F21"/>
    <w:rsid w:val="00527664"/>
    <w:rsid w:val="00542145"/>
    <w:rsid w:val="005527E4"/>
    <w:rsid w:val="0055746D"/>
    <w:rsid w:val="00566AA6"/>
    <w:rsid w:val="005671B3"/>
    <w:rsid w:val="00590B30"/>
    <w:rsid w:val="005E1BB3"/>
    <w:rsid w:val="005E28DA"/>
    <w:rsid w:val="005F286D"/>
    <w:rsid w:val="00624236"/>
    <w:rsid w:val="00634B5D"/>
    <w:rsid w:val="006723BC"/>
    <w:rsid w:val="006975D5"/>
    <w:rsid w:val="006A1D27"/>
    <w:rsid w:val="006A21F0"/>
    <w:rsid w:val="006A31D7"/>
    <w:rsid w:val="006B4E8A"/>
    <w:rsid w:val="006C7CA5"/>
    <w:rsid w:val="006D63F3"/>
    <w:rsid w:val="006D6FBE"/>
    <w:rsid w:val="006E6611"/>
    <w:rsid w:val="006F6FEB"/>
    <w:rsid w:val="0070231D"/>
    <w:rsid w:val="007136FC"/>
    <w:rsid w:val="00721ECA"/>
    <w:rsid w:val="00743E7F"/>
    <w:rsid w:val="00757CA9"/>
    <w:rsid w:val="00760290"/>
    <w:rsid w:val="00761CAC"/>
    <w:rsid w:val="0077524D"/>
    <w:rsid w:val="00784130"/>
    <w:rsid w:val="007A4C03"/>
    <w:rsid w:val="007A6A0D"/>
    <w:rsid w:val="007B2200"/>
    <w:rsid w:val="007E58BA"/>
    <w:rsid w:val="008010B6"/>
    <w:rsid w:val="00802493"/>
    <w:rsid w:val="00811011"/>
    <w:rsid w:val="00831269"/>
    <w:rsid w:val="00831DC2"/>
    <w:rsid w:val="00842463"/>
    <w:rsid w:val="00850C81"/>
    <w:rsid w:val="008625CA"/>
    <w:rsid w:val="00871F4B"/>
    <w:rsid w:val="00873645"/>
    <w:rsid w:val="008836FD"/>
    <w:rsid w:val="0089476F"/>
    <w:rsid w:val="008A03C5"/>
    <w:rsid w:val="008A532B"/>
    <w:rsid w:val="008B0DAC"/>
    <w:rsid w:val="008B1DA8"/>
    <w:rsid w:val="008D156D"/>
    <w:rsid w:val="008F14D4"/>
    <w:rsid w:val="008F496E"/>
    <w:rsid w:val="009137E4"/>
    <w:rsid w:val="00915FBA"/>
    <w:rsid w:val="00940F63"/>
    <w:rsid w:val="00953557"/>
    <w:rsid w:val="00953829"/>
    <w:rsid w:val="00980EBB"/>
    <w:rsid w:val="00983212"/>
    <w:rsid w:val="009A2BBC"/>
    <w:rsid w:val="009B0640"/>
    <w:rsid w:val="009C166E"/>
    <w:rsid w:val="00A01B9F"/>
    <w:rsid w:val="00A05270"/>
    <w:rsid w:val="00A17A5C"/>
    <w:rsid w:val="00A32D61"/>
    <w:rsid w:val="00A36C95"/>
    <w:rsid w:val="00A5073D"/>
    <w:rsid w:val="00A73060"/>
    <w:rsid w:val="00A8180D"/>
    <w:rsid w:val="00A847CA"/>
    <w:rsid w:val="00A87344"/>
    <w:rsid w:val="00A92214"/>
    <w:rsid w:val="00AA5CCC"/>
    <w:rsid w:val="00AA7011"/>
    <w:rsid w:val="00AB115E"/>
    <w:rsid w:val="00AC3C1F"/>
    <w:rsid w:val="00AF22E4"/>
    <w:rsid w:val="00B13903"/>
    <w:rsid w:val="00B17C17"/>
    <w:rsid w:val="00B30202"/>
    <w:rsid w:val="00B343AB"/>
    <w:rsid w:val="00B40140"/>
    <w:rsid w:val="00B42C98"/>
    <w:rsid w:val="00B51420"/>
    <w:rsid w:val="00B63B18"/>
    <w:rsid w:val="00B67C00"/>
    <w:rsid w:val="00BB1D69"/>
    <w:rsid w:val="00BB4290"/>
    <w:rsid w:val="00BB5933"/>
    <w:rsid w:val="00BC2135"/>
    <w:rsid w:val="00BD3D28"/>
    <w:rsid w:val="00BF1DD9"/>
    <w:rsid w:val="00C00764"/>
    <w:rsid w:val="00C051DA"/>
    <w:rsid w:val="00C228A1"/>
    <w:rsid w:val="00C30A88"/>
    <w:rsid w:val="00C444ED"/>
    <w:rsid w:val="00C57A73"/>
    <w:rsid w:val="00C70A55"/>
    <w:rsid w:val="00C97C7D"/>
    <w:rsid w:val="00CA195F"/>
    <w:rsid w:val="00CC672D"/>
    <w:rsid w:val="00CD389C"/>
    <w:rsid w:val="00CE206B"/>
    <w:rsid w:val="00D0642F"/>
    <w:rsid w:val="00D11168"/>
    <w:rsid w:val="00D3671C"/>
    <w:rsid w:val="00D52CB5"/>
    <w:rsid w:val="00D65A7B"/>
    <w:rsid w:val="00D70CF6"/>
    <w:rsid w:val="00D81430"/>
    <w:rsid w:val="00D951C7"/>
    <w:rsid w:val="00DB10A7"/>
    <w:rsid w:val="00DB4D01"/>
    <w:rsid w:val="00DB7558"/>
    <w:rsid w:val="00DC6556"/>
    <w:rsid w:val="00DE3252"/>
    <w:rsid w:val="00DE5987"/>
    <w:rsid w:val="00E027FD"/>
    <w:rsid w:val="00E4284E"/>
    <w:rsid w:val="00E557A4"/>
    <w:rsid w:val="00E60ACC"/>
    <w:rsid w:val="00E71A57"/>
    <w:rsid w:val="00E865C5"/>
    <w:rsid w:val="00EA4DB6"/>
    <w:rsid w:val="00EA7FA4"/>
    <w:rsid w:val="00EB0237"/>
    <w:rsid w:val="00EE4A03"/>
    <w:rsid w:val="00F074F5"/>
    <w:rsid w:val="00F31A83"/>
    <w:rsid w:val="00F3579E"/>
    <w:rsid w:val="00F45124"/>
    <w:rsid w:val="00F4723B"/>
    <w:rsid w:val="00F57573"/>
    <w:rsid w:val="00F63A8B"/>
    <w:rsid w:val="00F81E69"/>
    <w:rsid w:val="00F8207C"/>
    <w:rsid w:val="00F959A1"/>
    <w:rsid w:val="00FE06EA"/>
    <w:rsid w:val="00FE1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40"/>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07C"/>
    <w:pPr>
      <w:spacing w:before="60"/>
      <w:jc w:val="both"/>
    </w:pPr>
    <w:rPr>
      <w:rFonts w:ascii=".VnTime" w:hAnsi=".VnTime"/>
      <w:sz w:val="24"/>
      <w:szCs w:val="24"/>
    </w:rPr>
  </w:style>
  <w:style w:type="paragraph" w:styleId="Heading1">
    <w:name w:val="heading 1"/>
    <w:basedOn w:val="Normal"/>
    <w:next w:val="Normal"/>
    <w:qFormat/>
    <w:rsid w:val="00E027FD"/>
    <w:pPr>
      <w:keepNext/>
      <w:spacing w:before="120"/>
      <w:jc w:val="center"/>
      <w:outlineLvl w:val="0"/>
    </w:pPr>
    <w:rPr>
      <w:i/>
      <w:sz w:val="26"/>
      <w:szCs w:val="20"/>
    </w:rPr>
  </w:style>
  <w:style w:type="paragraph" w:styleId="Heading2">
    <w:name w:val="heading 2"/>
    <w:basedOn w:val="Normal"/>
    <w:next w:val="Normal"/>
    <w:qFormat/>
    <w:rsid w:val="00E027FD"/>
    <w:pPr>
      <w:keepNext/>
      <w:spacing w:before="120" w:line="276" w:lineRule="auto"/>
      <w:jc w:val="center"/>
      <w:outlineLvl w:val="1"/>
    </w:pPr>
    <w:rPr>
      <w:b/>
      <w:bCs/>
    </w:rPr>
  </w:style>
  <w:style w:type="paragraph" w:styleId="Heading3">
    <w:name w:val="heading 3"/>
    <w:basedOn w:val="Normal"/>
    <w:next w:val="Normal"/>
    <w:qFormat/>
    <w:rsid w:val="00E027FD"/>
    <w:pPr>
      <w:keepNext/>
      <w:jc w:val="center"/>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27FD"/>
  </w:style>
  <w:style w:type="paragraph" w:styleId="BodyTextIndent">
    <w:name w:val="Body Text Indent"/>
    <w:basedOn w:val="Normal"/>
    <w:rsid w:val="00E027FD"/>
    <w:pPr>
      <w:spacing w:before="120" w:after="120" w:line="276" w:lineRule="auto"/>
      <w:ind w:firstLine="714"/>
    </w:pPr>
  </w:style>
  <w:style w:type="paragraph" w:styleId="BodyTextIndent2">
    <w:name w:val="Body Text Indent 2"/>
    <w:basedOn w:val="Normal"/>
    <w:rsid w:val="00E027FD"/>
    <w:pPr>
      <w:spacing w:before="80" w:line="276" w:lineRule="auto"/>
      <w:ind w:left="1440"/>
    </w:pPr>
  </w:style>
  <w:style w:type="paragraph" w:styleId="BodyTextIndent3">
    <w:name w:val="Body Text Indent 3"/>
    <w:basedOn w:val="Normal"/>
    <w:rsid w:val="00E027FD"/>
    <w:pPr>
      <w:ind w:left="720"/>
    </w:pPr>
    <w:rPr>
      <w:bCs/>
    </w:rPr>
  </w:style>
  <w:style w:type="character" w:styleId="Hyperlink">
    <w:name w:val="Hyperlink"/>
    <w:rsid w:val="00F8207C"/>
    <w:rPr>
      <w:color w:val="0000FF"/>
      <w:u w:val="single"/>
    </w:rPr>
  </w:style>
  <w:style w:type="paragraph" w:styleId="BalloonText">
    <w:name w:val="Balloon Text"/>
    <w:basedOn w:val="Normal"/>
    <w:semiHidden/>
    <w:rsid w:val="00274BDD"/>
    <w:rPr>
      <w:rFonts w:ascii="Tahoma" w:hAnsi="Tahoma" w:cs="Tahoma"/>
      <w:sz w:val="16"/>
      <w:szCs w:val="16"/>
    </w:rPr>
  </w:style>
  <w:style w:type="paragraph" w:customStyle="1" w:styleId="CharCharChar">
    <w:name w:val="Char Char Char"/>
    <w:basedOn w:val="Normal"/>
    <w:semiHidden/>
    <w:rsid w:val="006F6FEB"/>
    <w:pPr>
      <w:spacing w:after="160" w:line="240" w:lineRule="exact"/>
    </w:pPr>
    <w:rPr>
      <w:rFonts w:ascii="Arial" w:hAnsi="Arial"/>
      <w:sz w:val="22"/>
      <w:szCs w:val="22"/>
    </w:rPr>
  </w:style>
  <w:style w:type="paragraph" w:customStyle="1" w:styleId="CharCharChar0">
    <w:name w:val="Char Char Char"/>
    <w:basedOn w:val="Normal"/>
    <w:semiHidden/>
    <w:rsid w:val="00431C3B"/>
    <w:pPr>
      <w:spacing w:after="160" w:line="240" w:lineRule="exact"/>
    </w:pPr>
    <w:rPr>
      <w:rFonts w:ascii="Arial" w:hAnsi="Arial"/>
      <w:sz w:val="22"/>
      <w:szCs w:val="22"/>
    </w:rPr>
  </w:style>
  <w:style w:type="paragraph" w:customStyle="1" w:styleId="ArialH">
    <w:name w:val="ArialH"/>
    <w:basedOn w:val="Normal"/>
    <w:rsid w:val="00431C3B"/>
    <w:pPr>
      <w:spacing w:before="1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cn.dhxd@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DHXD</Company>
  <LinksUpToDate>false</LinksUpToDate>
  <CharactersWithSpaces>5268</CharactersWithSpaces>
  <SharedDoc>false</SharedDoc>
  <HLinks>
    <vt:vector size="12" baseType="variant">
      <vt:variant>
        <vt:i4>2883669</vt:i4>
      </vt:variant>
      <vt:variant>
        <vt:i4>3</vt:i4>
      </vt:variant>
      <vt:variant>
        <vt:i4>0</vt:i4>
      </vt:variant>
      <vt:variant>
        <vt:i4>5</vt:i4>
      </vt:variant>
      <vt:variant>
        <vt:lpwstr>mailto:khcn.dhxd@gmail.com</vt:lpwstr>
      </vt:variant>
      <vt:variant>
        <vt:lpwstr/>
      </vt:variant>
      <vt:variant>
        <vt:i4>2883669</vt:i4>
      </vt:variant>
      <vt:variant>
        <vt:i4>0</vt:i4>
      </vt:variant>
      <vt:variant>
        <vt:i4>0</vt:i4>
      </vt:variant>
      <vt:variant>
        <vt:i4>5</vt:i4>
      </vt:variant>
      <vt:variant>
        <vt:lpwstr>mailto:khcn.dhxd@gmail.com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Phong KHCN</dc:creator>
  <cp:lastModifiedBy>Admin</cp:lastModifiedBy>
  <cp:revision>15</cp:revision>
  <cp:lastPrinted>2016-05-19T07:36:00Z</cp:lastPrinted>
  <dcterms:created xsi:type="dcterms:W3CDTF">2016-05-12T03:30:00Z</dcterms:created>
  <dcterms:modified xsi:type="dcterms:W3CDTF">2016-05-19T07:58:00Z</dcterms:modified>
</cp:coreProperties>
</file>